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6BAD25DD"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C635DD">
        <w:rPr>
          <w:rFonts w:ascii="Arial" w:eastAsia="MS Mincho" w:hAnsi="Arial" w:cs="Arial"/>
          <w:b/>
          <w:sz w:val="24"/>
          <w:szCs w:val="24"/>
          <w:lang w:eastAsia="zh-CN"/>
        </w:rPr>
        <w:t>G-RAN WG2 Meeting #121</w:t>
      </w:r>
      <w:r w:rsidRPr="00EB1125">
        <w:rPr>
          <w:rFonts w:ascii="Arial" w:eastAsia="MS Mincho" w:hAnsi="Arial" w:cs="Arial"/>
          <w:b/>
          <w:sz w:val="24"/>
          <w:szCs w:val="24"/>
          <w:lang w:eastAsia="zh-CN"/>
        </w:rPr>
        <w:tab/>
      </w:r>
      <w:r w:rsidR="000F799E" w:rsidRPr="000F799E">
        <w:rPr>
          <w:rFonts w:ascii="Arial" w:eastAsia="MS Mincho" w:hAnsi="Arial" w:cs="Arial"/>
          <w:b/>
          <w:sz w:val="24"/>
          <w:szCs w:val="24"/>
          <w:lang w:eastAsia="zh-CN"/>
        </w:rPr>
        <w:t>R2-2301178</w:t>
      </w:r>
      <w:r w:rsidR="00944BA0" w:rsidRPr="00944BA0" w:rsidDel="00944BA0">
        <w:rPr>
          <w:rFonts w:ascii="Arial" w:eastAsia="MS Mincho" w:hAnsi="Arial" w:cs="Arial"/>
          <w:b/>
          <w:sz w:val="24"/>
          <w:szCs w:val="24"/>
          <w:lang w:eastAsia="zh-CN"/>
        </w:rPr>
        <w:t xml:space="preserve"> </w:t>
      </w:r>
    </w:p>
    <w:p w14:paraId="463867FB" w14:textId="6C927496" w:rsidR="00863B41" w:rsidRPr="00EB1125" w:rsidRDefault="00C635DD" w:rsidP="00863B41">
      <w:pPr>
        <w:widowControl w:val="0"/>
        <w:tabs>
          <w:tab w:val="left" w:pos="1701"/>
          <w:tab w:val="right" w:pos="9923"/>
        </w:tabs>
        <w:spacing w:before="120"/>
        <w:rPr>
          <w:rFonts w:ascii="Arial" w:eastAsia="MS Mincho" w:hAnsi="Arial" w:cs="Arial"/>
          <w:b/>
          <w:sz w:val="24"/>
          <w:szCs w:val="24"/>
          <w:lang w:eastAsia="zh-CN"/>
        </w:rPr>
      </w:pPr>
      <w:r w:rsidRPr="00F87463">
        <w:rPr>
          <w:rFonts w:ascii="Arial" w:eastAsia="MS Mincho" w:hAnsi="Arial" w:cs="Arial"/>
          <w:b/>
          <w:sz w:val="24"/>
          <w:szCs w:val="24"/>
          <w:lang w:eastAsia="zh-CN"/>
        </w:rPr>
        <w:t>Athens, G</w:t>
      </w:r>
      <w:r w:rsidR="006A1CF5">
        <w:rPr>
          <w:rFonts w:ascii="Arial" w:eastAsia="MS Mincho" w:hAnsi="Arial" w:cs="Arial"/>
          <w:b/>
          <w:sz w:val="24"/>
          <w:szCs w:val="24"/>
          <w:lang w:eastAsia="zh-CN"/>
        </w:rPr>
        <w:t>reece</w:t>
      </w:r>
      <w:r w:rsidRPr="00F87463">
        <w:rPr>
          <w:rFonts w:ascii="Arial" w:eastAsia="MS Mincho" w:hAnsi="Arial" w:cs="Arial"/>
          <w:b/>
          <w:sz w:val="24"/>
          <w:szCs w:val="24"/>
          <w:lang w:eastAsia="zh-CN"/>
        </w:rPr>
        <w:t>, 27</w:t>
      </w:r>
      <w:r w:rsidRPr="00E14B3B">
        <w:rPr>
          <w:rFonts w:ascii="Arial" w:eastAsia="MS Mincho" w:hAnsi="Arial" w:cs="Arial"/>
          <w:b/>
          <w:sz w:val="24"/>
          <w:szCs w:val="24"/>
          <w:vertAlign w:val="superscript"/>
          <w:lang w:eastAsia="zh-CN"/>
        </w:rPr>
        <w:t>th</w:t>
      </w:r>
      <w:r w:rsidRPr="00F87463">
        <w:rPr>
          <w:rFonts w:ascii="Arial" w:eastAsia="MS Mincho" w:hAnsi="Arial" w:cs="Arial"/>
          <w:b/>
          <w:sz w:val="24"/>
          <w:szCs w:val="24"/>
          <w:lang w:eastAsia="zh-CN"/>
        </w:rPr>
        <w:t xml:space="preserve"> Feb</w:t>
      </w:r>
      <w:r w:rsidR="006A1CF5">
        <w:rPr>
          <w:rFonts w:ascii="Arial" w:eastAsia="MS Mincho" w:hAnsi="Arial" w:cs="Arial"/>
          <w:b/>
          <w:sz w:val="24"/>
          <w:szCs w:val="24"/>
          <w:lang w:eastAsia="zh-CN"/>
        </w:rPr>
        <w:t>ruary</w:t>
      </w:r>
      <w:r w:rsidRPr="00F87463">
        <w:rPr>
          <w:rFonts w:ascii="Arial" w:eastAsia="MS Mincho" w:hAnsi="Arial" w:cs="Arial"/>
          <w:b/>
          <w:sz w:val="24"/>
          <w:szCs w:val="24"/>
          <w:lang w:eastAsia="zh-CN"/>
        </w:rPr>
        <w:t xml:space="preserve"> – 3</w:t>
      </w:r>
      <w:r w:rsidRPr="00E14B3B">
        <w:rPr>
          <w:rFonts w:ascii="Arial" w:eastAsia="MS Mincho" w:hAnsi="Arial" w:cs="Arial"/>
          <w:b/>
          <w:sz w:val="24"/>
          <w:szCs w:val="24"/>
          <w:vertAlign w:val="superscript"/>
          <w:lang w:eastAsia="zh-CN"/>
        </w:rPr>
        <w:t>rd</w:t>
      </w:r>
      <w:r w:rsidRPr="00F87463">
        <w:rPr>
          <w:rFonts w:ascii="Arial" w:eastAsia="MS Mincho" w:hAnsi="Arial" w:cs="Arial"/>
          <w:b/>
          <w:sz w:val="24"/>
          <w:szCs w:val="24"/>
          <w:lang w:eastAsia="zh-CN"/>
        </w:rPr>
        <w:t xml:space="preserve"> Mar</w:t>
      </w:r>
      <w:r w:rsidR="006A1CF5">
        <w:rPr>
          <w:rFonts w:ascii="Arial" w:eastAsia="MS Mincho" w:hAnsi="Arial" w:cs="Arial"/>
          <w:b/>
          <w:sz w:val="24"/>
          <w:szCs w:val="24"/>
          <w:lang w:eastAsia="zh-CN"/>
        </w:rPr>
        <w:t>ch</w:t>
      </w:r>
      <w:r w:rsidRPr="00F87463">
        <w:rPr>
          <w:rFonts w:ascii="Arial" w:eastAsia="MS Mincho" w:hAnsi="Arial" w:cs="Arial"/>
          <w:b/>
          <w:sz w:val="24"/>
          <w:szCs w:val="24"/>
          <w:lang w:eastAsia="zh-CN"/>
        </w:rPr>
        <w:t>, 2023</w:t>
      </w:r>
      <w:r w:rsidR="00863B41" w:rsidRPr="00587D3F">
        <w:rPr>
          <w:rFonts w:ascii="Arial" w:eastAsia="MS Mincho" w:hAnsi="Arial" w:cs="Arial"/>
          <w:b/>
          <w:sz w:val="24"/>
          <w:szCs w:val="24"/>
          <w:lang w:eastAsia="zh-CN"/>
        </w:rPr>
        <w:t xml:space="preserve">    </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7777777"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Pr>
          <w:rFonts w:ascii="Arial" w:eastAsia="Times New Roman" w:hAnsi="Arial" w:cs="Arial"/>
          <w:b/>
          <w:sz w:val="24"/>
          <w:lang w:val="en-US"/>
        </w:rPr>
        <w:t>8.9.4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05C449C2"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390C29" w:rsidRPr="00390C29">
        <w:rPr>
          <w:rFonts w:ascii="Arial" w:eastAsia="Times New Roman" w:hAnsi="Arial" w:cs="Arial"/>
          <w:b/>
          <w:sz w:val="24"/>
          <w:lang w:val="en-US"/>
        </w:rPr>
        <w:t>Discussion 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131BA406" w14:textId="68BC12F9" w:rsidR="00863B41" w:rsidRPr="009A0DA0" w:rsidRDefault="00793877" w:rsidP="00F50151">
      <w:pPr>
        <w:spacing w:before="180" w:after="180"/>
        <w:rPr>
          <w:rFonts w:eastAsia="宋体" w:cs="Times New Roman"/>
          <w:lang w:val="en-US" w:eastAsia="zh-CN"/>
        </w:rPr>
      </w:pPr>
      <w:r>
        <w:rPr>
          <w:rFonts w:eastAsia="宋体" w:cs="Times New Roman"/>
          <w:lang w:val="en-US" w:eastAsia="zh-CN"/>
        </w:rPr>
        <w:t xml:space="preserve">In RAN </w:t>
      </w:r>
      <w:r w:rsidR="009562FD">
        <w:rPr>
          <w:rFonts w:eastAsia="宋体" w:cs="Times New Roman"/>
          <w:lang w:val="en-US" w:eastAsia="zh-CN"/>
        </w:rPr>
        <w:t>#</w:t>
      </w:r>
      <w:r>
        <w:rPr>
          <w:rFonts w:eastAsia="宋体" w:cs="Times New Roman"/>
          <w:lang w:val="en-US" w:eastAsia="zh-CN"/>
        </w:rPr>
        <w:t xml:space="preserve">98 meeting, </w:t>
      </w:r>
      <w:r w:rsidR="009562FD">
        <w:rPr>
          <w:rFonts w:eastAsia="宋体" w:cs="Times New Roman"/>
          <w:lang w:val="en-US" w:eastAsia="zh-CN"/>
        </w:rPr>
        <w:t>the objective of M</w:t>
      </w:r>
      <w:r>
        <w:rPr>
          <w:rFonts w:eastAsia="宋体" w:cs="Times New Roman"/>
          <w:lang w:val="en-US" w:eastAsia="zh-CN"/>
        </w:rPr>
        <w:t>ulti-</w:t>
      </w:r>
      <w:r w:rsidR="009562FD">
        <w:rPr>
          <w:rFonts w:eastAsia="宋体" w:cs="Times New Roman"/>
          <w:lang w:val="en-US" w:eastAsia="zh-CN"/>
        </w:rPr>
        <w:t>P</w:t>
      </w:r>
      <w:r>
        <w:rPr>
          <w:rFonts w:eastAsia="宋体" w:cs="Times New Roman"/>
          <w:lang w:val="en-US" w:eastAsia="zh-CN"/>
        </w:rPr>
        <w:t>ath</w:t>
      </w:r>
      <w:r w:rsidR="009562FD">
        <w:rPr>
          <w:rFonts w:eastAsia="宋体" w:cs="Times New Roman"/>
          <w:lang w:val="en-US" w:eastAsia="zh-CN"/>
        </w:rPr>
        <w:t xml:space="preserve"> (MP)</w:t>
      </w:r>
      <w:r>
        <w:rPr>
          <w:rFonts w:eastAsia="宋体" w:cs="Times New Roman"/>
          <w:lang w:val="en-US" w:eastAsia="zh-CN"/>
        </w:rPr>
        <w:t xml:space="preserve"> support </w:t>
      </w:r>
      <w:r w:rsidR="009562FD">
        <w:rPr>
          <w:rFonts w:eastAsia="宋体" w:cs="Times New Roman"/>
          <w:lang w:val="en-US" w:eastAsia="zh-CN"/>
        </w:rPr>
        <w:t>was officially turned from “study” to “specify” which means MP support in both scenarios was agreed to be proceeded into</w:t>
      </w:r>
      <w:r>
        <w:rPr>
          <w:rFonts w:eastAsia="宋体" w:cs="Times New Roman"/>
          <w:lang w:val="en-US" w:eastAsia="zh-CN"/>
        </w:rPr>
        <w:t xml:space="preserve"> normative </w:t>
      </w:r>
      <w:r w:rsidR="009562FD">
        <w:rPr>
          <w:rFonts w:eastAsia="宋体" w:cs="Times New Roman"/>
          <w:lang w:val="en-US" w:eastAsia="zh-CN"/>
        </w:rPr>
        <w:t>work</w:t>
      </w:r>
      <w:r w:rsidR="00453EF7">
        <w:rPr>
          <w:rFonts w:eastAsia="宋体" w:cs="Times New Roman"/>
          <w:lang w:val="en-US" w:eastAsia="zh-CN"/>
        </w:rPr>
        <w:t xml:space="preserve"> [1].</w:t>
      </w:r>
      <w:r>
        <w:rPr>
          <w:rFonts w:eastAsia="宋体" w:cs="Times New Roman"/>
          <w:lang w:val="en-US" w:eastAsia="zh-CN"/>
        </w:rPr>
        <w:t xml:space="preserve"> I</w:t>
      </w:r>
      <w:r w:rsidRPr="009A0DA0">
        <w:rPr>
          <w:rFonts w:eastAsia="宋体" w:cs="Times New Roman"/>
          <w:lang w:val="en-US" w:eastAsia="zh-CN"/>
        </w:rPr>
        <w:t>n this contribution</w:t>
      </w:r>
      <w:r>
        <w:rPr>
          <w:rFonts w:eastAsia="宋体" w:cs="Times New Roman" w:hint="eastAsia"/>
          <w:lang w:val="en-US" w:eastAsia="zh-CN"/>
        </w:rPr>
        <w:t>,</w:t>
      </w:r>
      <w:r w:rsidRPr="009A0DA0">
        <w:rPr>
          <w:rFonts w:eastAsia="宋体" w:cs="Times New Roman"/>
          <w:lang w:val="en-US" w:eastAsia="zh-CN"/>
        </w:rPr>
        <w:t xml:space="preserve"> </w:t>
      </w:r>
      <w:r w:rsidR="009562FD">
        <w:rPr>
          <w:rFonts w:eastAsia="宋体" w:cs="Times New Roman"/>
          <w:lang w:val="en-US" w:eastAsia="zh-CN"/>
        </w:rPr>
        <w:t>based on the agreements achieved in study phase</w:t>
      </w:r>
      <w:r>
        <w:rPr>
          <w:rFonts w:eastAsia="宋体" w:cs="Times New Roman"/>
          <w:lang w:val="en-US" w:eastAsia="zh-CN"/>
        </w:rPr>
        <w:t xml:space="preserve">, </w:t>
      </w:r>
      <w:r w:rsidRPr="009A0DA0">
        <w:rPr>
          <w:rFonts w:eastAsia="宋体" w:cs="Times New Roman"/>
          <w:lang w:val="en-US" w:eastAsia="zh-CN"/>
        </w:rPr>
        <w:t xml:space="preserve">we </w:t>
      </w:r>
      <w:r>
        <w:rPr>
          <w:rFonts w:eastAsia="宋体" w:cs="Times New Roman"/>
          <w:lang w:val="en-US" w:eastAsia="zh-CN"/>
        </w:rPr>
        <w:t xml:space="preserve">discuss </w:t>
      </w:r>
      <w:r w:rsidR="009562FD">
        <w:rPr>
          <w:rFonts w:eastAsia="宋体" w:cs="Times New Roman"/>
          <w:lang w:val="en-US" w:eastAsia="zh-CN"/>
        </w:rPr>
        <w:t>the</w:t>
      </w:r>
      <w:r w:rsidR="00453EF7">
        <w:rPr>
          <w:rFonts w:eastAsia="宋体" w:cs="Times New Roman"/>
          <w:lang w:val="en-US" w:eastAsia="zh-CN"/>
        </w:rPr>
        <w:t xml:space="preserve"> remaining </w:t>
      </w:r>
      <w:r w:rsidRPr="009A0DA0">
        <w:rPr>
          <w:rFonts w:eastAsia="宋体" w:cs="Times New Roman"/>
          <w:lang w:val="en-US" w:eastAsia="zh-CN"/>
        </w:rPr>
        <w:t xml:space="preserve">issues </w:t>
      </w:r>
      <w:r>
        <w:rPr>
          <w:rFonts w:eastAsia="宋体" w:cs="Times New Roman"/>
          <w:lang w:val="en-US" w:eastAsia="zh-CN"/>
        </w:rPr>
        <w:t>for the two scenarios</w:t>
      </w:r>
      <w:r>
        <w:rPr>
          <w:rFonts w:eastAsia="宋体" w:cs="Times New Roman" w:hint="eastAsia"/>
          <w:lang w:val="en-US" w:eastAsia="zh-CN"/>
        </w:rPr>
        <w:t>,</w:t>
      </w:r>
      <w:r>
        <w:rPr>
          <w:rFonts w:eastAsia="宋体" w:cs="Times New Roman"/>
          <w:lang w:val="en-US" w:eastAsia="zh-CN"/>
        </w:rPr>
        <w:t xml:space="preserve"> including RRC_</w:t>
      </w:r>
      <w:r>
        <w:t xml:space="preserve">IDLE/INACTIVE relay UE triggering, RRC resume/reestablishment procedures, RLF reporting, </w:t>
      </w:r>
      <w:r w:rsidR="009562FD">
        <w:t xml:space="preserve">split bearer configuration, </w:t>
      </w:r>
      <w:r>
        <w:t>flow control</w:t>
      </w:r>
      <w:r>
        <w:rPr>
          <w:rFonts w:eastAsiaTheme="minorEastAsia" w:hint="eastAsia"/>
          <w:lang w:eastAsia="zh-CN"/>
        </w:rPr>
        <w:t>,</w:t>
      </w:r>
      <w:r>
        <w:rPr>
          <w:rFonts w:eastAsiaTheme="minorEastAsia"/>
          <w:lang w:eastAsia="zh-CN"/>
        </w:rPr>
        <w:t xml:space="preserve"> etc</w:t>
      </w:r>
      <w:r>
        <w:rPr>
          <w:rFonts w:eastAsia="宋体" w:cs="Times New Roman"/>
          <w:lang w:val="en-US" w:eastAsia="zh-CN"/>
        </w:rPr>
        <w:t>.</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12D2B78D" w14:textId="75917205" w:rsidR="00FC47F9" w:rsidRDefault="009644AB" w:rsidP="00FC47F9">
      <w:pPr>
        <w:pStyle w:val="2"/>
        <w:rPr>
          <w:rFonts w:hint="eastAsia"/>
          <w:lang w:eastAsia="zh-CN"/>
        </w:rPr>
      </w:pPr>
      <w:r>
        <w:rPr>
          <w:lang w:eastAsia="zh-CN"/>
        </w:rPr>
        <w:t xml:space="preserve">2.1 </w:t>
      </w:r>
      <w:r w:rsidR="00FC47F9">
        <w:rPr>
          <w:lang w:eastAsia="zh-CN"/>
        </w:rPr>
        <w:t xml:space="preserve">CP procedures for scenario </w:t>
      </w:r>
      <w:r w:rsidR="00272407">
        <w:rPr>
          <w:lang w:eastAsia="zh-CN"/>
        </w:rPr>
        <w:t>1</w:t>
      </w:r>
    </w:p>
    <w:p w14:paraId="098AA4D9" w14:textId="05CFBA85" w:rsidR="009644AB" w:rsidRDefault="009644AB" w:rsidP="00587D3F">
      <w:pPr>
        <w:pStyle w:val="30"/>
        <w:ind w:right="200"/>
        <w:rPr>
          <w:lang w:eastAsia="zh-CN"/>
        </w:rPr>
      </w:pPr>
      <w:r>
        <w:rPr>
          <w:lang w:eastAsia="zh-CN"/>
        </w:rPr>
        <w:t>2.</w:t>
      </w:r>
      <w:r w:rsidR="00D7407D">
        <w:rPr>
          <w:lang w:eastAsia="zh-CN"/>
        </w:rPr>
        <w:t>1</w:t>
      </w:r>
      <w:r w:rsidR="00272407">
        <w:rPr>
          <w:lang w:eastAsia="zh-CN"/>
        </w:rPr>
        <w:t>.1</w:t>
      </w:r>
      <w:r>
        <w:rPr>
          <w:lang w:eastAsia="zh-CN"/>
        </w:rPr>
        <w:t xml:space="preserve"> </w:t>
      </w:r>
      <w:r w:rsidR="00272407">
        <w:rPr>
          <w:lang w:eastAsia="zh-CN"/>
        </w:rPr>
        <w:t>IDLE/INACTIVE relay UE triggering</w:t>
      </w:r>
    </w:p>
    <w:p w14:paraId="1EAAF720" w14:textId="426E9D19" w:rsidR="00234A1E" w:rsidRPr="004E5451" w:rsidRDefault="000B30B9" w:rsidP="00272407">
      <w:pPr>
        <w:rPr>
          <w:rFonts w:eastAsiaTheme="minorEastAsia"/>
          <w:lang w:eastAsia="zh-CN"/>
        </w:rPr>
      </w:pPr>
      <w:r>
        <w:rPr>
          <w:lang w:eastAsia="zh-CN"/>
        </w:rPr>
        <w:t>For scenario 1, RAN2 ha</w:t>
      </w:r>
      <w:r w:rsidR="00E51270">
        <w:rPr>
          <w:lang w:eastAsia="zh-CN"/>
        </w:rPr>
        <w:t>s</w:t>
      </w:r>
      <w:r>
        <w:rPr>
          <w:lang w:eastAsia="zh-CN"/>
        </w:rPr>
        <w:t xml:space="preserve"> agreed to support case A/B</w:t>
      </w:r>
      <w:r>
        <w:rPr>
          <w:rFonts w:eastAsiaTheme="minorEastAsia" w:hint="eastAsia"/>
          <w:lang w:eastAsia="zh-CN"/>
        </w:rPr>
        <w:t>/</w:t>
      </w:r>
      <w:r>
        <w:rPr>
          <w:lang w:eastAsia="zh-CN"/>
        </w:rPr>
        <w:t>C/D/E</w:t>
      </w:r>
      <w:r>
        <w:rPr>
          <w:rFonts w:eastAsiaTheme="minorEastAsia" w:hint="eastAsia"/>
          <w:lang w:eastAsia="zh-CN"/>
        </w:rPr>
        <w:t>/</w:t>
      </w:r>
      <w:r>
        <w:rPr>
          <w:lang w:eastAsia="zh-CN"/>
        </w:rPr>
        <w:t xml:space="preserve">G. </w:t>
      </w:r>
      <w:r w:rsidR="00E51270">
        <w:rPr>
          <w:lang w:eastAsia="zh-CN"/>
        </w:rPr>
        <w:t xml:space="preserve">Among these cases, </w:t>
      </w:r>
      <w:r>
        <w:rPr>
          <w:lang w:eastAsia="zh-CN"/>
        </w:rPr>
        <w:t>Case A</w:t>
      </w:r>
      <w:r w:rsidR="00046A2B">
        <w:rPr>
          <w:lang w:eastAsia="zh-CN"/>
        </w:rPr>
        <w:t>, i.e.,</w:t>
      </w:r>
      <w:r>
        <w:rPr>
          <w:lang w:eastAsia="zh-CN"/>
        </w:rPr>
        <w:t xml:space="preserve"> indirect path addition</w:t>
      </w:r>
      <w:r w:rsidR="00046A2B">
        <w:rPr>
          <w:lang w:eastAsia="zh-CN"/>
        </w:rPr>
        <w:t>,</w:t>
      </w:r>
      <w:r>
        <w:rPr>
          <w:lang w:eastAsia="zh-CN"/>
        </w:rPr>
        <w:t xml:space="preserve"> is </w:t>
      </w:r>
      <w:r>
        <w:rPr>
          <w:rFonts w:eastAsiaTheme="minorEastAsia" w:hint="eastAsia"/>
          <w:lang w:eastAsia="zh-CN"/>
        </w:rPr>
        <w:t>t</w:t>
      </w:r>
      <w:r>
        <w:rPr>
          <w:rFonts w:eastAsiaTheme="minorEastAsia"/>
          <w:lang w:eastAsia="zh-CN"/>
        </w:rPr>
        <w:t>he b</w:t>
      </w:r>
      <w:r>
        <w:rPr>
          <w:lang w:eastAsia="zh-CN"/>
        </w:rPr>
        <w:t xml:space="preserve">aseline procedure </w:t>
      </w:r>
      <w:r w:rsidR="00046A2B">
        <w:rPr>
          <w:lang w:eastAsia="zh-CN"/>
        </w:rPr>
        <w:t>to support</w:t>
      </w:r>
      <w:r>
        <w:rPr>
          <w:lang w:eastAsia="zh-CN"/>
        </w:rPr>
        <w:t xml:space="preserve"> multi-path</w:t>
      </w:r>
      <w:r w:rsidR="004E5451">
        <w:rPr>
          <w:lang w:eastAsia="zh-CN"/>
        </w:rPr>
        <w:t xml:space="preserve"> operation</w:t>
      </w:r>
      <w:r w:rsidR="00E51270">
        <w:rPr>
          <w:rFonts w:asciiTheme="minorEastAsia" w:eastAsiaTheme="minorEastAsia" w:hAnsiTheme="minorEastAsia" w:hint="eastAsia"/>
          <w:lang w:eastAsia="zh-CN"/>
        </w:rPr>
        <w:t>.</w:t>
      </w:r>
      <w:r w:rsidR="004E5451">
        <w:rPr>
          <w:lang w:eastAsia="zh-CN"/>
        </w:rPr>
        <w:t xml:space="preserve"> </w:t>
      </w:r>
      <w:r w:rsidR="00E51270">
        <w:rPr>
          <w:lang w:eastAsia="zh-CN"/>
        </w:rPr>
        <w:t>B</w:t>
      </w:r>
      <w:r w:rsidR="004E5451">
        <w:rPr>
          <w:lang w:eastAsia="zh-CN"/>
        </w:rPr>
        <w:t>ut</w:t>
      </w:r>
      <w:r w:rsidR="00BF409E">
        <w:rPr>
          <w:lang w:eastAsia="zh-CN"/>
        </w:rPr>
        <w:t xml:space="preserve"> </w:t>
      </w:r>
      <w:r>
        <w:rPr>
          <w:lang w:eastAsia="zh-CN"/>
        </w:rPr>
        <w:t xml:space="preserve">how/when to trigger the </w:t>
      </w:r>
      <w:r w:rsidR="00E51270">
        <w:rPr>
          <w:rFonts w:eastAsia="宋体" w:cs="Times New Roman"/>
          <w:lang w:val="en-US" w:eastAsia="zh-CN"/>
        </w:rPr>
        <w:t>RRC_</w:t>
      </w:r>
      <w:r w:rsidR="00E51270">
        <w:t>IDLE/INACTIV</w:t>
      </w:r>
      <w:r w:rsidR="00453EF7">
        <w:t>E</w:t>
      </w:r>
      <w:r w:rsidR="00E51270">
        <w:t xml:space="preserve"> </w:t>
      </w:r>
      <w:r>
        <w:rPr>
          <w:lang w:eastAsia="zh-CN"/>
        </w:rPr>
        <w:t xml:space="preserve">relay UE </w:t>
      </w:r>
      <w:r w:rsidR="005A60A1">
        <w:rPr>
          <w:lang w:eastAsia="zh-CN"/>
        </w:rPr>
        <w:t xml:space="preserve">to </w:t>
      </w:r>
      <w:r>
        <w:rPr>
          <w:lang w:eastAsia="zh-CN"/>
        </w:rPr>
        <w:t xml:space="preserve">enter </w:t>
      </w:r>
      <w:r w:rsidR="005A60A1">
        <w:rPr>
          <w:lang w:eastAsia="zh-CN"/>
        </w:rPr>
        <w:t>R</w:t>
      </w:r>
      <w:r w:rsidR="005A60A1" w:rsidRPr="0022365E">
        <w:rPr>
          <w:lang w:eastAsia="zh-CN"/>
        </w:rPr>
        <w:t>RC</w:t>
      </w:r>
      <w:r w:rsidR="005A60A1" w:rsidRPr="0022365E">
        <w:rPr>
          <w:rFonts w:eastAsiaTheme="minorEastAsia"/>
          <w:lang w:eastAsia="zh-CN"/>
        </w:rPr>
        <w:t>_</w:t>
      </w:r>
      <w:r w:rsidR="005A60A1" w:rsidRPr="0022365E">
        <w:rPr>
          <w:lang w:eastAsia="zh-CN"/>
        </w:rPr>
        <w:t>C</w:t>
      </w:r>
      <w:r w:rsidR="005A60A1">
        <w:rPr>
          <w:lang w:eastAsia="zh-CN"/>
        </w:rPr>
        <w:t xml:space="preserve">ONNECTED </w:t>
      </w:r>
      <w:r>
        <w:rPr>
          <w:lang w:eastAsia="zh-CN"/>
        </w:rPr>
        <w:t>state is not decided</w:t>
      </w:r>
      <w:r w:rsidR="00BF409E">
        <w:rPr>
          <w:lang w:eastAsia="zh-CN"/>
        </w:rPr>
        <w:t xml:space="preserve"> yet. </w:t>
      </w:r>
      <w:r w:rsidR="00407BA6">
        <w:rPr>
          <w:lang w:eastAsia="zh-CN"/>
        </w:rPr>
        <w:t xml:space="preserve">In </w:t>
      </w:r>
      <w:r w:rsidR="00E51270">
        <w:rPr>
          <w:lang w:eastAsia="zh-CN"/>
        </w:rPr>
        <w:t xml:space="preserve">RAN2 </w:t>
      </w:r>
      <w:r w:rsidR="00453EF7">
        <w:rPr>
          <w:lang w:eastAsia="zh-CN"/>
        </w:rPr>
        <w:t>#</w:t>
      </w:r>
      <w:r w:rsidR="00E51270">
        <w:rPr>
          <w:lang w:eastAsia="zh-CN"/>
        </w:rPr>
        <w:t xml:space="preserve">120 </w:t>
      </w:r>
      <w:r w:rsidR="00407BA6">
        <w:rPr>
          <w:lang w:eastAsia="zh-CN"/>
        </w:rPr>
        <w:t>meeting</w:t>
      </w:r>
      <w:r w:rsidR="003044E2">
        <w:rPr>
          <w:lang w:eastAsia="zh-CN"/>
        </w:rPr>
        <w:t xml:space="preserve">, RAN2 </w:t>
      </w:r>
      <w:r w:rsidR="009C42D1">
        <w:rPr>
          <w:lang w:eastAsia="zh-CN"/>
        </w:rPr>
        <w:t>agreed to</w:t>
      </w:r>
      <w:r w:rsidR="003044E2">
        <w:rPr>
          <w:lang w:eastAsia="zh-CN"/>
        </w:rPr>
        <w:t xml:space="preserve"> </w:t>
      </w:r>
      <w:proofErr w:type="spellStart"/>
      <w:r>
        <w:rPr>
          <w:lang w:eastAsia="zh-CN"/>
        </w:rPr>
        <w:t>downselect</w:t>
      </w:r>
      <w:proofErr w:type="spellEnd"/>
      <w:r>
        <w:rPr>
          <w:lang w:eastAsia="zh-CN"/>
        </w:rPr>
        <w:t xml:space="preserve"> the following </w:t>
      </w:r>
      <w:r w:rsidR="00EA109E">
        <w:rPr>
          <w:lang w:eastAsia="zh-CN"/>
        </w:rPr>
        <w:t>approache</w:t>
      </w:r>
      <w:r>
        <w:rPr>
          <w:lang w:eastAsia="zh-CN"/>
        </w:rPr>
        <w:t>s</w:t>
      </w:r>
      <w:r w:rsidR="004E5451">
        <w:rPr>
          <w:lang w:eastAsia="zh-CN"/>
        </w:rPr>
        <w:t xml:space="preserve"> for this issue</w:t>
      </w:r>
      <w:r>
        <w:rPr>
          <w:lang w:eastAsia="zh-CN"/>
        </w:rPr>
        <w:t xml:space="preserve">. </w:t>
      </w:r>
      <w:r w:rsidR="004E5451">
        <w:rPr>
          <w:lang w:eastAsia="zh-CN"/>
        </w:rPr>
        <w:t>I</w:t>
      </w:r>
      <w:r w:rsidR="004E5451">
        <w:rPr>
          <w:rFonts w:eastAsiaTheme="minorEastAsia" w:hint="eastAsia"/>
          <w:lang w:eastAsia="zh-CN"/>
        </w:rPr>
        <w:t>n</w:t>
      </w:r>
      <w:r w:rsidR="004E5451">
        <w:rPr>
          <w:rFonts w:eastAsiaTheme="minorEastAsia"/>
          <w:lang w:eastAsia="zh-CN"/>
        </w:rPr>
        <w:t xml:space="preserve"> </w:t>
      </w:r>
      <w:r w:rsidR="004E5451">
        <w:rPr>
          <w:rFonts w:eastAsiaTheme="minorEastAsia" w:hint="eastAsia"/>
          <w:lang w:eastAsia="zh-CN"/>
        </w:rPr>
        <w:t>this</w:t>
      </w:r>
      <w:r w:rsidR="004E5451">
        <w:rPr>
          <w:rFonts w:eastAsiaTheme="minorEastAsia"/>
          <w:lang w:eastAsia="zh-CN"/>
        </w:rPr>
        <w:t xml:space="preserve"> section, we will discuss and compare these </w:t>
      </w:r>
      <w:r w:rsidR="00EA109E">
        <w:rPr>
          <w:rFonts w:eastAsiaTheme="minorEastAsia" w:hint="eastAsia"/>
          <w:lang w:eastAsia="zh-CN"/>
        </w:rPr>
        <w:t>solution</w:t>
      </w:r>
      <w:r w:rsidR="004E5451">
        <w:rPr>
          <w:rFonts w:eastAsiaTheme="minorEastAsia"/>
          <w:lang w:eastAsia="zh-CN"/>
        </w:rPr>
        <w:t xml:space="preserve">s to select a proper </w:t>
      </w:r>
      <w:r w:rsidR="00EA109E">
        <w:rPr>
          <w:rFonts w:eastAsiaTheme="minorEastAsia" w:hint="eastAsia"/>
          <w:lang w:eastAsia="zh-CN"/>
        </w:rPr>
        <w:t>one</w:t>
      </w:r>
      <w:r w:rsidR="004E5451">
        <w:rPr>
          <w:rFonts w:eastAsiaTheme="minorEastAsia"/>
          <w:lang w:eastAsia="zh-CN"/>
        </w:rPr>
        <w:t xml:space="preserve"> for the RRC_</w:t>
      </w:r>
      <w:r w:rsidR="004E5451" w:rsidRPr="004E5451">
        <w:rPr>
          <w:rFonts w:eastAsiaTheme="minorEastAsia"/>
          <w:lang w:eastAsia="zh-CN"/>
        </w:rPr>
        <w:t>IDLE/INACTIVE relay UE triggering</w:t>
      </w:r>
      <w:r w:rsidR="00EA109E">
        <w:rPr>
          <w:rFonts w:eastAsiaTheme="minorEastAsia"/>
          <w:lang w:eastAsia="zh-CN"/>
        </w:rPr>
        <w:t xml:space="preserve"> issue</w:t>
      </w:r>
      <w:r w:rsidR="004E5451">
        <w:rPr>
          <w:rFonts w:eastAsiaTheme="minorEastAsia"/>
          <w:lang w:eastAsia="zh-CN"/>
        </w:rPr>
        <w:t>.</w:t>
      </w:r>
    </w:p>
    <w:tbl>
      <w:tblPr>
        <w:tblStyle w:val="af2"/>
        <w:tblW w:w="0" w:type="auto"/>
        <w:tblLook w:val="04A0" w:firstRow="1" w:lastRow="0" w:firstColumn="1" w:lastColumn="0" w:noHBand="0" w:noVBand="1"/>
      </w:tblPr>
      <w:tblGrid>
        <w:gridCol w:w="9629"/>
      </w:tblGrid>
      <w:tr w:rsidR="00407BA6" w14:paraId="6CF712E5" w14:textId="77777777" w:rsidTr="00D33494">
        <w:trPr>
          <w:trHeight w:val="1572"/>
        </w:trPr>
        <w:tc>
          <w:tcPr>
            <w:tcW w:w="9629" w:type="dxa"/>
          </w:tcPr>
          <w:p w14:paraId="5D9CBFAB" w14:textId="77777777" w:rsidR="00407BA6" w:rsidRPr="001D7A63" w:rsidRDefault="00407BA6" w:rsidP="00407BA6">
            <w:pPr>
              <w:spacing w:before="120"/>
              <w:jc w:val="both"/>
              <w:rPr>
                <w:sz w:val="18"/>
                <w:lang w:eastAsia="ko-KR"/>
              </w:rPr>
            </w:pPr>
            <w:r w:rsidRPr="001D7A63">
              <w:rPr>
                <w:sz w:val="18"/>
                <w:lang w:eastAsia="ko-KR"/>
              </w:rPr>
              <w:t xml:space="preserve">RAN2 will </w:t>
            </w:r>
            <w:proofErr w:type="spellStart"/>
            <w:r w:rsidRPr="001D7A63">
              <w:rPr>
                <w:sz w:val="18"/>
                <w:lang w:eastAsia="ko-KR"/>
              </w:rPr>
              <w:t>downselect</w:t>
            </w:r>
            <w:proofErr w:type="spellEnd"/>
            <w:r w:rsidRPr="001D7A63">
              <w:rPr>
                <w:sz w:val="18"/>
                <w:lang w:eastAsia="ko-KR"/>
              </w:rPr>
              <w:t xml:space="preserve"> the solution for triggering IDLE/INACTIVE relay UE to enter CONNECTED state from:</w:t>
            </w:r>
          </w:p>
          <w:p w14:paraId="6171F349" w14:textId="77777777" w:rsidR="00407BA6" w:rsidRPr="001D7A63" w:rsidRDefault="00407BA6" w:rsidP="00407BA6">
            <w:pPr>
              <w:spacing w:before="120"/>
              <w:jc w:val="both"/>
              <w:rPr>
                <w:sz w:val="18"/>
                <w:lang w:eastAsia="ko-KR"/>
              </w:rPr>
            </w:pPr>
            <w:r w:rsidRPr="001D7A63">
              <w:rPr>
                <w:sz w:val="18"/>
                <w:lang w:eastAsia="ko-KR"/>
              </w:rPr>
              <w:t xml:space="preserve">-Option 1 (SL-RLC or UP-based approach (excluding SL-RLC1)), </w:t>
            </w:r>
          </w:p>
          <w:p w14:paraId="6B8F347F" w14:textId="77777777" w:rsidR="00407BA6" w:rsidRPr="001D7A63" w:rsidRDefault="00407BA6" w:rsidP="00407BA6">
            <w:pPr>
              <w:spacing w:before="120"/>
              <w:jc w:val="both"/>
              <w:rPr>
                <w:sz w:val="18"/>
                <w:lang w:eastAsia="ko-KR"/>
              </w:rPr>
            </w:pPr>
            <w:r w:rsidRPr="001D7A63">
              <w:rPr>
                <w:sz w:val="18"/>
                <w:lang w:eastAsia="ko-KR"/>
              </w:rPr>
              <w:t xml:space="preserve">-Option 3 (PC5-RRC approach) </w:t>
            </w:r>
          </w:p>
          <w:p w14:paraId="6FDDEB70" w14:textId="640835ED" w:rsidR="00407BA6" w:rsidRPr="001D7A63" w:rsidRDefault="00234A1E" w:rsidP="00407BA6">
            <w:pPr>
              <w:spacing w:before="120"/>
              <w:jc w:val="both"/>
              <w:rPr>
                <w:sz w:val="18"/>
                <w:lang w:eastAsia="ko-KR"/>
              </w:rPr>
            </w:pPr>
            <w:r>
              <w:rPr>
                <w:sz w:val="18"/>
                <w:lang w:eastAsia="ko-KR"/>
              </w:rPr>
              <w:t>-Option 4 (</w:t>
            </w:r>
            <w:proofErr w:type="spellStart"/>
            <w:r w:rsidR="00407BA6" w:rsidRPr="001D7A63">
              <w:rPr>
                <w:sz w:val="18"/>
                <w:lang w:eastAsia="ko-KR"/>
              </w:rPr>
              <w:t>RRCReconfigurationComplete</w:t>
            </w:r>
            <w:proofErr w:type="spellEnd"/>
            <w:r w:rsidR="00407BA6" w:rsidRPr="001D7A63">
              <w:rPr>
                <w:sz w:val="18"/>
                <w:lang w:eastAsia="ko-KR"/>
              </w:rPr>
              <w:t xml:space="preserve">-based approach), </w:t>
            </w:r>
          </w:p>
          <w:p w14:paraId="41D6EAB6" w14:textId="5F2E4170" w:rsidR="00407BA6" w:rsidRPr="00407BA6" w:rsidRDefault="00407BA6" w:rsidP="00407BA6">
            <w:pPr>
              <w:spacing w:before="120"/>
              <w:jc w:val="both"/>
              <w:rPr>
                <w:sz w:val="18"/>
                <w:lang w:eastAsia="ko-KR"/>
              </w:rPr>
            </w:pPr>
            <w:r w:rsidRPr="001D7A63">
              <w:rPr>
                <w:sz w:val="18"/>
                <w:lang w:eastAsia="ko-KR"/>
              </w:rPr>
              <w:t>Discovery/PC5-S-based solution can be further discussed if initiated from SA2.</w:t>
            </w:r>
          </w:p>
        </w:tc>
      </w:tr>
    </w:tbl>
    <w:p w14:paraId="274650BE" w14:textId="336EB310" w:rsidR="009562FD" w:rsidRDefault="009562FD" w:rsidP="00FB51C9">
      <w:pPr>
        <w:spacing w:before="180" w:after="180"/>
        <w:rPr>
          <w:rFonts w:eastAsia="宋体" w:cs="Times New Roman"/>
          <w:lang w:val="en-US" w:eastAsia="zh-CN"/>
        </w:rPr>
      </w:pPr>
      <w:r>
        <w:rPr>
          <w:rFonts w:eastAsia="宋体" w:cs="Times New Roman"/>
          <w:lang w:val="en-US" w:eastAsia="zh-CN"/>
        </w:rPr>
        <w:t xml:space="preserve">The </w:t>
      </w:r>
      <w:r w:rsidR="006A1CF5">
        <w:rPr>
          <w:rFonts w:eastAsia="宋体" w:cs="Times New Roman"/>
          <w:lang w:val="en-US" w:eastAsia="zh-CN"/>
        </w:rPr>
        <w:t>T</w:t>
      </w:r>
      <w:r w:rsidR="006A1CF5">
        <w:rPr>
          <w:rFonts w:eastAsia="宋体" w:cs="Times New Roman"/>
          <w:lang w:val="en-US" w:eastAsia="zh-CN"/>
        </w:rPr>
        <w:t xml:space="preserve">able </w:t>
      </w:r>
      <w:r>
        <w:rPr>
          <w:rFonts w:eastAsia="宋体" w:cs="Times New Roman"/>
          <w:lang w:val="en-US" w:eastAsia="zh-CN"/>
        </w:rPr>
        <w:t xml:space="preserve">1 shows system impact in terms of remote UE, relay UE and </w:t>
      </w:r>
      <w:proofErr w:type="spellStart"/>
      <w:r>
        <w:rPr>
          <w:rFonts w:eastAsia="宋体" w:cs="Times New Roman"/>
          <w:lang w:val="en-US" w:eastAsia="zh-CN"/>
        </w:rPr>
        <w:t>gNB</w:t>
      </w:r>
      <w:proofErr w:type="spellEnd"/>
      <w:r>
        <w:rPr>
          <w:rFonts w:eastAsia="宋体" w:cs="Times New Roman"/>
          <w:lang w:val="en-US" w:eastAsia="zh-CN"/>
        </w:rPr>
        <w:t xml:space="preserve"> </w:t>
      </w:r>
      <w:r w:rsidR="00776EE1">
        <w:rPr>
          <w:rFonts w:eastAsia="宋体" w:cs="Times New Roman"/>
          <w:lang w:val="en-US" w:eastAsia="zh-CN"/>
        </w:rPr>
        <w:t>entities</w:t>
      </w:r>
      <w:r>
        <w:rPr>
          <w:rFonts w:eastAsia="宋体" w:cs="Times New Roman"/>
          <w:lang w:val="en-US" w:eastAsia="zh-CN"/>
        </w:rPr>
        <w:t xml:space="preserve"> based on our understanding on the candidate solutions, i.e.</w:t>
      </w:r>
    </w:p>
    <w:p w14:paraId="56AC2847" w14:textId="77777777" w:rsidR="00BC7B20" w:rsidRPr="00453EF7" w:rsidRDefault="009562FD" w:rsidP="00453EF7">
      <w:pPr>
        <w:pStyle w:val="afff"/>
        <w:numPr>
          <w:ilvl w:val="0"/>
          <w:numId w:val="41"/>
        </w:numPr>
        <w:spacing w:before="60" w:after="0"/>
        <w:ind w:firstLineChars="0" w:hanging="357"/>
        <w:jc w:val="both"/>
        <w:rPr>
          <w:rFonts w:ascii="Times New Roman" w:hAnsi="Times New Roman" w:cs="Times New Roman"/>
          <w:lang w:eastAsia="ko-KR"/>
        </w:rPr>
      </w:pPr>
      <w:r w:rsidRPr="00453EF7">
        <w:rPr>
          <w:rFonts w:ascii="Times New Roman" w:hAnsi="Times New Roman" w:cs="Times New Roman"/>
          <w:lang w:eastAsia="ko-KR"/>
        </w:rPr>
        <w:t>Option 1 (SL-RLC or UP-based approach (excluding SL-RLC1))</w:t>
      </w:r>
    </w:p>
    <w:p w14:paraId="4447FE81" w14:textId="5C774233" w:rsidR="009562FD" w:rsidRPr="00453EF7" w:rsidRDefault="00BC7B20" w:rsidP="00453EF7">
      <w:pPr>
        <w:pStyle w:val="afff"/>
        <w:numPr>
          <w:ilvl w:val="1"/>
          <w:numId w:val="41"/>
        </w:numPr>
        <w:spacing w:before="60" w:after="0"/>
        <w:ind w:firstLineChars="0" w:hanging="357"/>
        <w:jc w:val="both"/>
        <w:rPr>
          <w:rFonts w:ascii="Times New Roman" w:hAnsi="Times New Roman" w:cs="Times New Roman"/>
          <w:lang w:eastAsia="ko-KR"/>
        </w:rPr>
      </w:pPr>
      <w:r w:rsidRPr="00453EF7">
        <w:rPr>
          <w:rFonts w:ascii="Times New Roman" w:hAnsi="Times New Roman" w:cs="Times New Roman"/>
          <w:lang w:eastAsia="ko-KR"/>
        </w:rPr>
        <w:t>W</w:t>
      </w:r>
      <w:r w:rsidR="009562FD" w:rsidRPr="00453EF7">
        <w:rPr>
          <w:rFonts w:ascii="Times New Roman" w:hAnsi="Times New Roman" w:cs="Times New Roman"/>
          <w:lang w:eastAsia="ko-KR"/>
        </w:rPr>
        <w:t>e understand the SL-RLC approach is to enable remote UE to transmit packets on SL-RLC as a trigger, while the UP</w:t>
      </w:r>
      <w:r w:rsidR="00453EF7" w:rsidRPr="00453EF7">
        <w:rPr>
          <w:rFonts w:ascii="Times New Roman" w:hAnsi="Times New Roman" w:cs="Times New Roman"/>
          <w:lang w:eastAsia="ko-KR"/>
        </w:rPr>
        <w:t>-</w:t>
      </w:r>
      <w:r w:rsidR="009562FD" w:rsidRPr="00453EF7">
        <w:rPr>
          <w:rFonts w:ascii="Times New Roman" w:hAnsi="Times New Roman" w:cs="Times New Roman"/>
          <w:lang w:eastAsia="ko-KR"/>
        </w:rPr>
        <w:t xml:space="preserve">based approach is to allow remote UE </w:t>
      </w:r>
      <w:r w:rsidR="00453EF7">
        <w:rPr>
          <w:rFonts w:ascii="Times New Roman" w:hAnsi="Times New Roman" w:cs="Times New Roman"/>
          <w:lang w:eastAsia="ko-KR"/>
        </w:rPr>
        <w:t xml:space="preserve">to </w:t>
      </w:r>
      <w:r w:rsidR="009562FD" w:rsidRPr="00453EF7">
        <w:rPr>
          <w:rFonts w:ascii="Times New Roman" w:hAnsi="Times New Roman" w:cs="Times New Roman"/>
          <w:lang w:eastAsia="ko-KR"/>
        </w:rPr>
        <w:t xml:space="preserve">directly send data in UP and relay UE </w:t>
      </w:r>
      <w:r w:rsidR="00776EE1">
        <w:rPr>
          <w:rFonts w:ascii="Times New Roman" w:hAnsi="Times New Roman" w:cs="Times New Roman"/>
          <w:lang w:eastAsia="ko-KR"/>
        </w:rPr>
        <w:t>uses</w:t>
      </w:r>
      <w:r w:rsidR="009562FD" w:rsidRPr="00453EF7">
        <w:rPr>
          <w:rFonts w:ascii="Times New Roman" w:hAnsi="Times New Roman" w:cs="Times New Roman"/>
          <w:lang w:eastAsia="ko-KR"/>
        </w:rPr>
        <w:t xml:space="preserve"> the UP data as a trigger.</w:t>
      </w:r>
    </w:p>
    <w:p w14:paraId="3D30D965" w14:textId="77777777" w:rsidR="00BC7B20" w:rsidRPr="00453EF7" w:rsidRDefault="009562FD" w:rsidP="00453EF7">
      <w:pPr>
        <w:pStyle w:val="afff"/>
        <w:numPr>
          <w:ilvl w:val="0"/>
          <w:numId w:val="41"/>
        </w:numPr>
        <w:spacing w:before="60" w:after="0"/>
        <w:ind w:firstLineChars="0" w:hanging="357"/>
        <w:jc w:val="both"/>
        <w:rPr>
          <w:rFonts w:ascii="Times New Roman" w:hAnsi="Times New Roman" w:cs="Times New Roman"/>
          <w:lang w:eastAsia="ko-KR"/>
        </w:rPr>
      </w:pPr>
      <w:r w:rsidRPr="00453EF7">
        <w:rPr>
          <w:rFonts w:ascii="Times New Roman" w:hAnsi="Times New Roman" w:cs="Times New Roman"/>
          <w:lang w:eastAsia="ko-KR"/>
        </w:rPr>
        <w:t>Option 3 (PC5-RRC approach)</w:t>
      </w:r>
      <w:r w:rsidR="00BC7B20" w:rsidRPr="00453EF7">
        <w:rPr>
          <w:rFonts w:ascii="Times New Roman" w:hAnsi="Times New Roman" w:cs="Times New Roman"/>
          <w:lang w:eastAsia="ko-KR"/>
        </w:rPr>
        <w:t xml:space="preserve"> </w:t>
      </w:r>
    </w:p>
    <w:p w14:paraId="18FB656B" w14:textId="288DA90A" w:rsidR="009562FD" w:rsidRPr="00453EF7" w:rsidRDefault="00BC7B20" w:rsidP="00453EF7">
      <w:pPr>
        <w:pStyle w:val="afff"/>
        <w:numPr>
          <w:ilvl w:val="1"/>
          <w:numId w:val="41"/>
        </w:numPr>
        <w:spacing w:before="60" w:after="0"/>
        <w:ind w:firstLineChars="0" w:hanging="357"/>
        <w:jc w:val="both"/>
        <w:rPr>
          <w:rFonts w:ascii="Times New Roman" w:hAnsi="Times New Roman" w:cs="Times New Roman"/>
          <w:lang w:eastAsia="ko-KR"/>
        </w:rPr>
      </w:pPr>
      <w:r w:rsidRPr="00453EF7">
        <w:rPr>
          <w:rFonts w:ascii="Times New Roman" w:hAnsi="Times New Roman" w:cs="Times New Roman"/>
          <w:lang w:eastAsia="ko-KR"/>
        </w:rPr>
        <w:t xml:space="preserve">We </w:t>
      </w:r>
      <w:r w:rsidR="009562FD" w:rsidRPr="00453EF7">
        <w:rPr>
          <w:rFonts w:ascii="Times New Roman" w:hAnsi="Times New Roman" w:cs="Times New Roman"/>
          <w:lang w:eastAsia="ko-KR"/>
        </w:rPr>
        <w:t>understand this is to define new/reuse existing PC5 RRC message via which remote UE explicitly inform</w:t>
      </w:r>
      <w:r w:rsidR="00453EF7">
        <w:rPr>
          <w:rFonts w:ascii="Times New Roman" w:hAnsi="Times New Roman" w:cs="Times New Roman"/>
          <w:lang w:eastAsia="ko-KR"/>
        </w:rPr>
        <w:t>s</w:t>
      </w:r>
      <w:r w:rsidR="009562FD" w:rsidRPr="00453EF7">
        <w:rPr>
          <w:rFonts w:ascii="Times New Roman" w:hAnsi="Times New Roman" w:cs="Times New Roman"/>
          <w:lang w:eastAsia="ko-KR"/>
        </w:rPr>
        <w:t xml:space="preserve"> relay UE to enter connected state. </w:t>
      </w:r>
    </w:p>
    <w:p w14:paraId="73DB6897" w14:textId="77777777" w:rsidR="00BC7B20" w:rsidRPr="00453EF7" w:rsidRDefault="009562FD" w:rsidP="00453EF7">
      <w:pPr>
        <w:pStyle w:val="afff"/>
        <w:numPr>
          <w:ilvl w:val="0"/>
          <w:numId w:val="41"/>
        </w:numPr>
        <w:spacing w:before="60" w:after="0"/>
        <w:ind w:firstLineChars="0" w:hanging="357"/>
        <w:jc w:val="both"/>
        <w:rPr>
          <w:rFonts w:ascii="Times New Roman" w:hAnsi="Times New Roman" w:cs="Times New Roman"/>
          <w:lang w:eastAsia="ko-KR"/>
        </w:rPr>
      </w:pPr>
      <w:r w:rsidRPr="00453EF7">
        <w:rPr>
          <w:rFonts w:ascii="Times New Roman" w:hAnsi="Times New Roman" w:cs="Times New Roman"/>
          <w:lang w:eastAsia="ko-KR"/>
        </w:rPr>
        <w:t>Option 4 (</w:t>
      </w:r>
      <w:proofErr w:type="spellStart"/>
      <w:r w:rsidRPr="00453EF7">
        <w:rPr>
          <w:rFonts w:ascii="Times New Roman" w:hAnsi="Times New Roman" w:cs="Times New Roman"/>
          <w:lang w:eastAsia="ko-KR"/>
        </w:rPr>
        <w:t>RRCReconfigurationComplete</w:t>
      </w:r>
      <w:proofErr w:type="spellEnd"/>
      <w:r w:rsidRPr="00453EF7">
        <w:rPr>
          <w:rFonts w:ascii="Times New Roman" w:hAnsi="Times New Roman" w:cs="Times New Roman"/>
          <w:lang w:eastAsia="ko-KR"/>
        </w:rPr>
        <w:t xml:space="preserve">-based approach) </w:t>
      </w:r>
    </w:p>
    <w:p w14:paraId="7A1C36F5" w14:textId="4934DB61" w:rsidR="009562FD" w:rsidRPr="00453EF7" w:rsidRDefault="00BC7B20" w:rsidP="00453EF7">
      <w:pPr>
        <w:pStyle w:val="afff"/>
        <w:numPr>
          <w:ilvl w:val="1"/>
          <w:numId w:val="41"/>
        </w:numPr>
        <w:spacing w:before="60" w:after="0"/>
        <w:ind w:firstLineChars="0" w:hanging="357"/>
        <w:jc w:val="both"/>
        <w:rPr>
          <w:rFonts w:ascii="Times New Roman" w:hAnsi="Times New Roman" w:cs="Times New Roman"/>
          <w:lang w:eastAsia="ko-KR"/>
        </w:rPr>
      </w:pPr>
      <w:r w:rsidRPr="00453EF7">
        <w:rPr>
          <w:rFonts w:ascii="Times New Roman" w:hAnsi="Times New Roman" w:cs="Times New Roman"/>
          <w:lang w:eastAsia="ko-KR"/>
        </w:rPr>
        <w:t>W</w:t>
      </w:r>
      <w:r w:rsidR="009562FD" w:rsidRPr="00453EF7">
        <w:rPr>
          <w:rFonts w:ascii="Times New Roman" w:hAnsi="Times New Roman" w:cs="Times New Roman"/>
          <w:lang w:eastAsia="ko-KR"/>
        </w:rPr>
        <w:t>e understand this is exact</w:t>
      </w:r>
      <w:r>
        <w:rPr>
          <w:rFonts w:ascii="Times New Roman" w:hAnsi="Times New Roman" w:cs="Times New Roman"/>
          <w:lang w:eastAsia="ko-KR"/>
        </w:rPr>
        <w:t>ly the</w:t>
      </w:r>
      <w:r w:rsidR="009562FD" w:rsidRPr="00453EF7">
        <w:rPr>
          <w:rFonts w:ascii="Times New Roman" w:hAnsi="Times New Roman" w:cs="Times New Roman"/>
          <w:lang w:eastAsia="ko-KR"/>
        </w:rPr>
        <w:t xml:space="preserve"> same mechanism </w:t>
      </w:r>
      <w:r w:rsidR="00453EF7">
        <w:rPr>
          <w:rFonts w:ascii="Times New Roman" w:hAnsi="Times New Roman" w:cs="Times New Roman"/>
          <w:lang w:eastAsia="ko-KR"/>
        </w:rPr>
        <w:t xml:space="preserve">as </w:t>
      </w:r>
      <w:r w:rsidR="009562FD" w:rsidRPr="00453EF7">
        <w:rPr>
          <w:rFonts w:ascii="Times New Roman" w:hAnsi="Times New Roman" w:cs="Times New Roman"/>
          <w:lang w:eastAsia="ko-KR"/>
        </w:rPr>
        <w:t>defined in Rel-17 where remote UE send</w:t>
      </w:r>
      <w:r>
        <w:rPr>
          <w:rFonts w:ascii="Times New Roman" w:hAnsi="Times New Roman" w:cs="Times New Roman"/>
          <w:lang w:eastAsia="ko-KR"/>
        </w:rPr>
        <w:t>s</w:t>
      </w:r>
      <w:r w:rsidR="009562FD" w:rsidRPr="00453EF7">
        <w:rPr>
          <w:rFonts w:ascii="Times New Roman" w:hAnsi="Times New Roman" w:cs="Times New Roman"/>
          <w:lang w:eastAsia="ko-KR"/>
        </w:rPr>
        <w:t xml:space="preserve"> RRC Reconfiguration Complete message via SL-RLC1 as a trigger. </w:t>
      </w:r>
    </w:p>
    <w:p w14:paraId="3444AED7" w14:textId="77777777" w:rsidR="00BC7B20" w:rsidRPr="00453EF7" w:rsidRDefault="009562FD" w:rsidP="00453EF7">
      <w:pPr>
        <w:pStyle w:val="afff"/>
        <w:numPr>
          <w:ilvl w:val="0"/>
          <w:numId w:val="41"/>
        </w:numPr>
        <w:spacing w:before="60" w:after="0"/>
        <w:ind w:firstLineChars="0" w:hanging="357"/>
        <w:rPr>
          <w:rFonts w:ascii="Times New Roman" w:eastAsia="宋体" w:hAnsi="Times New Roman" w:cs="Times New Roman"/>
          <w:lang w:val="en-US" w:eastAsia="zh-CN"/>
        </w:rPr>
      </w:pPr>
      <w:r w:rsidRPr="00453EF7">
        <w:rPr>
          <w:rFonts w:ascii="Times New Roman" w:hAnsi="Times New Roman" w:cs="Times New Roman"/>
          <w:lang w:eastAsia="ko-KR"/>
        </w:rPr>
        <w:t xml:space="preserve">Discovery/PC5-S-based solution can be further discussed if initiated from SA2.  </w:t>
      </w:r>
    </w:p>
    <w:p w14:paraId="4F1A7003" w14:textId="3BE18A72" w:rsidR="009562FD" w:rsidRPr="00453EF7" w:rsidRDefault="009562FD" w:rsidP="00453EF7">
      <w:pPr>
        <w:pStyle w:val="afff"/>
        <w:numPr>
          <w:ilvl w:val="1"/>
          <w:numId w:val="41"/>
        </w:numPr>
        <w:spacing w:before="60" w:after="0"/>
        <w:ind w:firstLineChars="0" w:hanging="357"/>
        <w:rPr>
          <w:rFonts w:ascii="Times New Roman" w:eastAsia="宋体" w:hAnsi="Times New Roman" w:cs="Times New Roman"/>
          <w:lang w:val="en-US" w:eastAsia="zh-CN"/>
        </w:rPr>
      </w:pPr>
      <w:r w:rsidRPr="00453EF7">
        <w:rPr>
          <w:rFonts w:ascii="Times New Roman" w:hAnsi="Times New Roman" w:cs="Times New Roman"/>
          <w:lang w:eastAsia="ko-KR"/>
        </w:rPr>
        <w:t>In our understanding, if assuming during discovery procedure remote UE can see the relay is providing MP service</w:t>
      </w:r>
      <w:r w:rsidR="002E0871">
        <w:rPr>
          <w:rFonts w:ascii="Times New Roman" w:eastAsiaTheme="minorEastAsia" w:hAnsi="Times New Roman" w:cs="Times New Roman" w:hint="eastAsia"/>
          <w:lang w:eastAsia="zh-CN"/>
        </w:rPr>
        <w:t>,</w:t>
      </w:r>
      <w:r w:rsidRPr="00453EF7">
        <w:rPr>
          <w:rFonts w:ascii="Times New Roman" w:hAnsi="Times New Roman" w:cs="Times New Roman"/>
          <w:lang w:eastAsia="ko-KR"/>
        </w:rPr>
        <w:t xml:space="preserve"> e.g. via RSC, then during PC5 establishment the relay UE should already know the remote UE is initiating MP service, so no need to introduce AS trigger.</w:t>
      </w:r>
    </w:p>
    <w:p w14:paraId="7228C360" w14:textId="77777777" w:rsidR="00BC7B20" w:rsidRDefault="00BC7B20" w:rsidP="00414D25">
      <w:pPr>
        <w:rPr>
          <w:rFonts w:eastAsia="宋体" w:cs="Times New Roman"/>
          <w:lang w:val="en-US" w:eastAsia="zh-CN"/>
        </w:rPr>
      </w:pPr>
    </w:p>
    <w:p w14:paraId="7188E664" w14:textId="2DD4C2F9" w:rsidR="00414D25" w:rsidRDefault="009562FD" w:rsidP="00414D25">
      <w:pPr>
        <w:rPr>
          <w:rFonts w:eastAsia="宋体" w:cs="Times New Roman"/>
          <w:lang w:val="en-US" w:eastAsia="zh-CN"/>
        </w:rPr>
      </w:pPr>
      <w:r>
        <w:rPr>
          <w:rFonts w:eastAsia="宋体" w:cs="Times New Roman"/>
          <w:lang w:val="en-US" w:eastAsia="zh-CN"/>
        </w:rPr>
        <w:t xml:space="preserve">Table 1. Comparison on system impact for candidate solutions of </w:t>
      </w:r>
      <w:r w:rsidRPr="00FB51C9">
        <w:rPr>
          <w:rFonts w:eastAsia="宋体" w:cs="Times New Roman"/>
          <w:lang w:val="en-US" w:eastAsia="zh-CN"/>
        </w:rPr>
        <w:t>RRC_IDLE/INACTVIE relay UE</w:t>
      </w:r>
      <w:r>
        <w:rPr>
          <w:rFonts w:eastAsia="宋体" w:cs="Times New Roman"/>
          <w:lang w:val="en-US" w:eastAsia="zh-CN"/>
        </w:rPr>
        <w:t xml:space="preserve"> triggered into RRC CONNECTED state</w:t>
      </w:r>
    </w:p>
    <w:tbl>
      <w:tblPr>
        <w:tblStyle w:val="af2"/>
        <w:tblW w:w="5000" w:type="pct"/>
        <w:tblLook w:val="04A0" w:firstRow="1" w:lastRow="0" w:firstColumn="1" w:lastColumn="0" w:noHBand="0" w:noVBand="1"/>
      </w:tblPr>
      <w:tblGrid>
        <w:gridCol w:w="732"/>
        <w:gridCol w:w="1238"/>
        <w:gridCol w:w="2771"/>
        <w:gridCol w:w="3118"/>
        <w:gridCol w:w="1770"/>
      </w:tblGrid>
      <w:tr w:rsidR="008410E5" w14:paraId="1B04F8D7" w14:textId="77777777" w:rsidTr="00C2297F">
        <w:trPr>
          <w:trHeight w:val="407"/>
        </w:trPr>
        <w:tc>
          <w:tcPr>
            <w:tcW w:w="1023" w:type="pct"/>
            <w:gridSpan w:val="2"/>
            <w:tcBorders>
              <w:tl2br w:val="single" w:sz="4" w:space="0" w:color="auto"/>
            </w:tcBorders>
            <w:shd w:val="clear" w:color="auto" w:fill="auto"/>
            <w:tcMar>
              <w:top w:w="57" w:type="dxa"/>
              <w:bottom w:w="57" w:type="dxa"/>
            </w:tcMar>
            <w:vAlign w:val="center"/>
          </w:tcPr>
          <w:p w14:paraId="2BFB7075" w14:textId="3A3FFB88" w:rsidR="00414D25" w:rsidRPr="00C0295D" w:rsidRDefault="00414D25" w:rsidP="00414D25">
            <w:pPr>
              <w:spacing w:after="0"/>
              <w:jc w:val="right"/>
              <w:rPr>
                <w:rFonts w:eastAsia="宋体" w:cs="Times New Roman"/>
                <w:lang w:val="en-US" w:eastAsia="zh-CN"/>
              </w:rPr>
            </w:pPr>
            <w:r>
              <w:rPr>
                <w:rFonts w:eastAsia="宋体" w:cs="Times New Roman"/>
                <w:lang w:val="en-US" w:eastAsia="zh-CN"/>
              </w:rPr>
              <w:t>I</w:t>
            </w:r>
            <w:r w:rsidRPr="00C0295D">
              <w:rPr>
                <w:rFonts w:eastAsia="宋体" w:cs="Times New Roman"/>
                <w:lang w:val="en-US" w:eastAsia="zh-CN"/>
              </w:rPr>
              <w:t>mpact</w:t>
            </w:r>
          </w:p>
          <w:p w14:paraId="68160228" w14:textId="77777777" w:rsidR="00414D25" w:rsidRPr="00414D25" w:rsidRDefault="00414D25" w:rsidP="00C0295D">
            <w:pPr>
              <w:spacing w:after="0"/>
              <w:rPr>
                <w:rFonts w:eastAsia="宋体" w:cs="Times New Roman"/>
                <w:lang w:val="en-US" w:eastAsia="zh-CN"/>
              </w:rPr>
            </w:pPr>
            <w:r w:rsidRPr="00C0295D">
              <w:rPr>
                <w:rFonts w:eastAsia="宋体" w:cs="Times New Roman"/>
                <w:lang w:val="en-US" w:eastAsia="zh-CN"/>
              </w:rPr>
              <w:t>Solution</w:t>
            </w:r>
          </w:p>
        </w:tc>
        <w:tc>
          <w:tcPr>
            <w:tcW w:w="1439" w:type="pct"/>
            <w:shd w:val="clear" w:color="auto" w:fill="auto"/>
            <w:tcMar>
              <w:top w:w="57" w:type="dxa"/>
              <w:bottom w:w="57" w:type="dxa"/>
            </w:tcMar>
            <w:vAlign w:val="center"/>
          </w:tcPr>
          <w:p w14:paraId="2F5DA794" w14:textId="77777777" w:rsidR="00414D25" w:rsidRPr="00414D25" w:rsidRDefault="00414D25" w:rsidP="00C0295D">
            <w:pPr>
              <w:spacing w:after="0"/>
              <w:jc w:val="center"/>
              <w:rPr>
                <w:rFonts w:eastAsia="宋体" w:cs="Times New Roman"/>
                <w:lang w:val="en-US" w:eastAsia="zh-CN"/>
              </w:rPr>
            </w:pPr>
            <w:r w:rsidRPr="00414D25">
              <w:rPr>
                <w:rFonts w:eastAsia="宋体" w:cs="Times New Roman"/>
                <w:lang w:val="en-US" w:eastAsia="zh-CN"/>
              </w:rPr>
              <w:t>Remote UE</w:t>
            </w:r>
          </w:p>
        </w:tc>
        <w:tc>
          <w:tcPr>
            <w:tcW w:w="1619" w:type="pct"/>
            <w:shd w:val="clear" w:color="auto" w:fill="auto"/>
            <w:tcMar>
              <w:top w:w="57" w:type="dxa"/>
              <w:bottom w:w="57" w:type="dxa"/>
            </w:tcMar>
            <w:vAlign w:val="center"/>
          </w:tcPr>
          <w:p w14:paraId="36F29396" w14:textId="77777777" w:rsidR="00414D25" w:rsidRDefault="00414D25" w:rsidP="00C0295D">
            <w:pPr>
              <w:spacing w:after="0"/>
              <w:jc w:val="center"/>
              <w:rPr>
                <w:rFonts w:eastAsia="宋体" w:cs="Times New Roman"/>
                <w:lang w:val="en-US" w:eastAsia="zh-CN"/>
              </w:rPr>
            </w:pPr>
            <w:r>
              <w:rPr>
                <w:rFonts w:eastAsia="宋体" w:cs="Times New Roman"/>
                <w:lang w:val="en-US" w:eastAsia="zh-CN"/>
              </w:rPr>
              <w:t>Relay UE</w:t>
            </w:r>
          </w:p>
        </w:tc>
        <w:tc>
          <w:tcPr>
            <w:tcW w:w="919" w:type="pct"/>
            <w:shd w:val="clear" w:color="auto" w:fill="auto"/>
            <w:tcMar>
              <w:top w:w="57" w:type="dxa"/>
              <w:bottom w:w="57" w:type="dxa"/>
            </w:tcMar>
            <w:vAlign w:val="center"/>
          </w:tcPr>
          <w:p w14:paraId="1314AB86" w14:textId="77777777" w:rsidR="00414D25" w:rsidRDefault="00414D25" w:rsidP="00C0295D">
            <w:pPr>
              <w:spacing w:after="0"/>
              <w:jc w:val="center"/>
              <w:rPr>
                <w:rFonts w:eastAsia="宋体" w:cs="Times New Roman"/>
                <w:lang w:val="en-US" w:eastAsia="zh-CN"/>
              </w:rPr>
            </w:pPr>
            <w:proofErr w:type="spellStart"/>
            <w:r>
              <w:rPr>
                <w:rFonts w:eastAsia="宋体" w:cs="Times New Roman"/>
                <w:lang w:val="en-US" w:eastAsia="zh-CN"/>
              </w:rPr>
              <w:t>gNB</w:t>
            </w:r>
            <w:proofErr w:type="spellEnd"/>
          </w:p>
        </w:tc>
      </w:tr>
      <w:tr w:rsidR="008410E5" w14:paraId="7E1D02F4" w14:textId="77777777" w:rsidTr="00C2297F">
        <w:trPr>
          <w:trHeight w:val="952"/>
        </w:trPr>
        <w:tc>
          <w:tcPr>
            <w:tcW w:w="380" w:type="pct"/>
            <w:vMerge w:val="restart"/>
            <w:shd w:val="clear" w:color="auto" w:fill="auto"/>
            <w:tcMar>
              <w:top w:w="57" w:type="dxa"/>
              <w:bottom w:w="57" w:type="dxa"/>
            </w:tcMar>
            <w:vAlign w:val="center"/>
          </w:tcPr>
          <w:p w14:paraId="297FD1D9" w14:textId="49BF4E8E" w:rsidR="009562FD" w:rsidRDefault="009562FD" w:rsidP="009562FD">
            <w:pPr>
              <w:spacing w:after="0"/>
              <w:rPr>
                <w:rFonts w:eastAsia="宋体" w:cs="Times New Roman"/>
                <w:lang w:val="en-US" w:eastAsia="zh-CN"/>
              </w:rPr>
            </w:pPr>
            <w:r w:rsidRPr="001D7A63">
              <w:rPr>
                <w:sz w:val="18"/>
                <w:lang w:eastAsia="ko-KR"/>
              </w:rPr>
              <w:t xml:space="preserve">Option 1 </w:t>
            </w:r>
          </w:p>
        </w:tc>
        <w:tc>
          <w:tcPr>
            <w:tcW w:w="643" w:type="pct"/>
            <w:shd w:val="clear" w:color="auto" w:fill="auto"/>
            <w:vAlign w:val="center"/>
          </w:tcPr>
          <w:p w14:paraId="28CB1CAF" w14:textId="1144242E" w:rsidR="009562FD" w:rsidRDefault="009562FD" w:rsidP="00C0295D">
            <w:pPr>
              <w:spacing w:after="0"/>
              <w:rPr>
                <w:rFonts w:eastAsia="宋体" w:cs="Times New Roman"/>
                <w:lang w:val="en-US" w:eastAsia="zh-CN"/>
              </w:rPr>
            </w:pPr>
            <w:r w:rsidRPr="001D7A63">
              <w:rPr>
                <w:sz w:val="18"/>
                <w:lang w:eastAsia="ko-KR"/>
              </w:rPr>
              <w:t>SL-RLC</w:t>
            </w:r>
            <w:r>
              <w:rPr>
                <w:sz w:val="18"/>
                <w:lang w:eastAsia="ko-KR"/>
              </w:rPr>
              <w:t xml:space="preserve"> based approach</w:t>
            </w:r>
          </w:p>
        </w:tc>
        <w:tc>
          <w:tcPr>
            <w:tcW w:w="1439" w:type="pct"/>
            <w:shd w:val="clear" w:color="auto" w:fill="auto"/>
            <w:tcMar>
              <w:top w:w="57" w:type="dxa"/>
              <w:bottom w:w="57" w:type="dxa"/>
            </w:tcMar>
            <w:vAlign w:val="center"/>
          </w:tcPr>
          <w:p w14:paraId="3BD4617F" w14:textId="039C735C" w:rsidR="00D634AD" w:rsidRDefault="00D634AD" w:rsidP="002E0871">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Send</w:t>
            </w:r>
            <w:r w:rsidR="009562FD" w:rsidRPr="000E32C3">
              <w:rPr>
                <w:rFonts w:eastAsia="宋体" w:cs="Times New Roman" w:hint="eastAsia"/>
                <w:lang w:val="en-US" w:eastAsia="zh-CN"/>
              </w:rPr>
              <w:t xml:space="preserve"> </w:t>
            </w:r>
            <w:r>
              <w:rPr>
                <w:rFonts w:eastAsia="宋体" w:cs="Times New Roman"/>
                <w:lang w:val="en-US" w:eastAsia="zh-CN"/>
              </w:rPr>
              <w:t>a packet e.g. a</w:t>
            </w:r>
            <w:r w:rsidR="009562FD" w:rsidRPr="000E32C3">
              <w:rPr>
                <w:rFonts w:eastAsia="宋体" w:cs="Times New Roman"/>
                <w:lang w:val="en-US" w:eastAsia="zh-CN"/>
              </w:rPr>
              <w:t xml:space="preserve"> SRAP </w:t>
            </w:r>
            <w:r w:rsidR="001550D6">
              <w:rPr>
                <w:rFonts w:eastAsia="宋体" w:cs="Times New Roman"/>
                <w:lang w:val="en-US" w:eastAsia="zh-CN"/>
              </w:rPr>
              <w:t xml:space="preserve">control </w:t>
            </w:r>
            <w:r w:rsidR="009562FD" w:rsidRPr="000E32C3">
              <w:rPr>
                <w:rFonts w:eastAsia="宋体" w:cs="Times New Roman"/>
                <w:lang w:val="en-US" w:eastAsia="zh-CN"/>
              </w:rPr>
              <w:t xml:space="preserve">PDU </w:t>
            </w:r>
            <w:r>
              <w:rPr>
                <w:rFonts w:eastAsia="宋体" w:cs="Times New Roman"/>
                <w:lang w:val="en-US" w:eastAsia="zh-CN"/>
              </w:rPr>
              <w:t>via</w:t>
            </w:r>
            <w:r w:rsidR="009562FD" w:rsidRPr="000E32C3">
              <w:rPr>
                <w:rFonts w:eastAsia="宋体" w:cs="Times New Roman"/>
                <w:lang w:val="en-US" w:eastAsia="zh-CN"/>
              </w:rPr>
              <w:t xml:space="preserve"> SL-RLC0</w:t>
            </w:r>
            <w:r>
              <w:rPr>
                <w:rFonts w:eastAsia="宋体" w:cs="Times New Roman"/>
                <w:lang w:val="en-US" w:eastAsia="zh-CN"/>
              </w:rPr>
              <w:t>/</w:t>
            </w:r>
            <w:r w:rsidR="009562FD" w:rsidRPr="000E32C3">
              <w:rPr>
                <w:rFonts w:eastAsia="宋体" w:cs="Times New Roman"/>
                <w:lang w:val="en-US" w:eastAsia="zh-CN"/>
              </w:rPr>
              <w:t>SL</w:t>
            </w:r>
            <w:r w:rsidR="009562FD" w:rsidRPr="000E32C3">
              <w:rPr>
                <w:rFonts w:eastAsia="宋体" w:cs="Times New Roman" w:hint="eastAsia"/>
                <w:lang w:val="en-US" w:eastAsia="zh-CN"/>
              </w:rPr>
              <w:t>-</w:t>
            </w:r>
            <w:r w:rsidR="009562FD" w:rsidRPr="000E32C3">
              <w:rPr>
                <w:rFonts w:eastAsia="宋体" w:cs="Times New Roman"/>
                <w:lang w:val="en-US" w:eastAsia="zh-CN"/>
              </w:rPr>
              <w:t>RLC1</w:t>
            </w:r>
          </w:p>
          <w:p w14:paraId="1318317B" w14:textId="6CE776FD" w:rsidR="009562FD" w:rsidRPr="000E32C3" w:rsidRDefault="00D634AD" w:rsidP="002E0871">
            <w:pPr>
              <w:pStyle w:val="afff"/>
              <w:numPr>
                <w:ilvl w:val="0"/>
                <w:numId w:val="37"/>
              </w:numPr>
              <w:spacing w:after="0"/>
              <w:ind w:left="0" w:firstLineChars="0" w:firstLine="0"/>
              <w:rPr>
                <w:rFonts w:eastAsia="宋体" w:cs="Times New Roman" w:hint="eastAsia"/>
                <w:lang w:val="en-US" w:eastAsia="zh-CN"/>
              </w:rPr>
            </w:pPr>
            <w:r w:rsidRPr="00767A3E">
              <w:rPr>
                <w:rFonts w:eastAsia="宋体" w:cs="Times New Roman"/>
                <w:highlight w:val="yellow"/>
                <w:lang w:val="en-US" w:eastAsia="zh-CN"/>
              </w:rPr>
              <w:t>Different</w:t>
            </w:r>
            <w:r>
              <w:rPr>
                <w:rFonts w:eastAsia="宋体" w:cs="Times New Roman"/>
                <w:lang w:val="en-US" w:eastAsia="zh-CN"/>
              </w:rPr>
              <w:t xml:space="preserve"> remote UE behavior to be specified</w:t>
            </w:r>
            <w:r w:rsidR="008209E1">
              <w:rPr>
                <w:rFonts w:eastAsia="宋体" w:cs="Times New Roman"/>
                <w:lang w:val="en-US" w:eastAsia="zh-CN"/>
              </w:rPr>
              <w:t xml:space="preserve"> compared to Rel-17</w:t>
            </w:r>
          </w:p>
        </w:tc>
        <w:tc>
          <w:tcPr>
            <w:tcW w:w="1619" w:type="pct"/>
            <w:shd w:val="clear" w:color="auto" w:fill="auto"/>
            <w:tcMar>
              <w:top w:w="57" w:type="dxa"/>
              <w:bottom w:w="57" w:type="dxa"/>
            </w:tcMar>
            <w:vAlign w:val="center"/>
          </w:tcPr>
          <w:p w14:paraId="775239CF" w14:textId="1715CE06" w:rsidR="00D634AD" w:rsidRDefault="009562FD" w:rsidP="002E0871">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 xml:space="preserve">Enter </w:t>
            </w:r>
            <w:r w:rsidR="00D634AD">
              <w:rPr>
                <w:rFonts w:eastAsia="宋体" w:cs="Times New Roman"/>
                <w:lang w:val="en-US" w:eastAsia="zh-CN"/>
              </w:rPr>
              <w:t xml:space="preserve">CONNECTED </w:t>
            </w:r>
            <w:r>
              <w:rPr>
                <w:rFonts w:eastAsia="宋体" w:cs="Times New Roman"/>
                <w:lang w:val="en-US" w:eastAsia="zh-CN"/>
              </w:rPr>
              <w:t xml:space="preserve">state upon </w:t>
            </w:r>
            <w:r>
              <w:rPr>
                <w:rFonts w:eastAsia="宋体" w:cs="Times New Roman" w:hint="eastAsia"/>
                <w:lang w:val="en-US" w:eastAsia="zh-CN"/>
              </w:rPr>
              <w:t>r</w:t>
            </w:r>
            <w:r>
              <w:rPr>
                <w:rFonts w:eastAsia="宋体" w:cs="Times New Roman"/>
                <w:lang w:val="en-US" w:eastAsia="zh-CN"/>
              </w:rPr>
              <w:t xml:space="preserve">eceiving the </w:t>
            </w:r>
            <w:r w:rsidR="00D634AD">
              <w:rPr>
                <w:rFonts w:eastAsia="宋体" w:cs="Times New Roman"/>
                <w:lang w:val="en-US" w:eastAsia="zh-CN"/>
              </w:rPr>
              <w:t xml:space="preserve">packet via SL-RLC0/SL-RLC1 </w:t>
            </w:r>
          </w:p>
          <w:p w14:paraId="222EEF3D" w14:textId="60D23DD6" w:rsidR="009562FD" w:rsidRDefault="00D634AD" w:rsidP="002E0871">
            <w:pPr>
              <w:pStyle w:val="afff"/>
              <w:numPr>
                <w:ilvl w:val="0"/>
                <w:numId w:val="37"/>
              </w:numPr>
              <w:spacing w:after="0"/>
              <w:ind w:left="0" w:firstLineChars="0" w:firstLine="0"/>
              <w:rPr>
                <w:rFonts w:eastAsia="宋体" w:cs="Times New Roman" w:hint="eastAsia"/>
                <w:lang w:val="en-US" w:eastAsia="zh-CN"/>
              </w:rPr>
            </w:pPr>
            <w:r w:rsidRPr="002E0871">
              <w:rPr>
                <w:rFonts w:eastAsia="宋体" w:cs="Times New Roman" w:hint="eastAsia"/>
                <w:highlight w:val="green"/>
                <w:lang w:val="en-US" w:eastAsia="zh-CN"/>
              </w:rPr>
              <w:t>Same</w:t>
            </w:r>
            <w:r>
              <w:rPr>
                <w:rFonts w:eastAsia="宋体" w:cs="Times New Roman"/>
                <w:lang w:val="en-US" w:eastAsia="zh-CN"/>
              </w:rPr>
              <w:t xml:space="preserve"> relay UE handling as</w:t>
            </w:r>
            <w:r w:rsidR="009562FD">
              <w:rPr>
                <w:rFonts w:eastAsia="宋体" w:cs="Times New Roman"/>
                <w:lang w:val="en-US" w:eastAsia="zh-CN"/>
              </w:rPr>
              <w:t xml:space="preserve"> in Rel-17</w:t>
            </w:r>
          </w:p>
        </w:tc>
        <w:tc>
          <w:tcPr>
            <w:tcW w:w="919" w:type="pct"/>
            <w:shd w:val="clear" w:color="auto" w:fill="auto"/>
            <w:tcMar>
              <w:top w:w="57" w:type="dxa"/>
              <w:bottom w:w="57" w:type="dxa"/>
            </w:tcMar>
            <w:vAlign w:val="center"/>
          </w:tcPr>
          <w:p w14:paraId="7D9CA96F" w14:textId="7C9B2DAE" w:rsidR="009562FD" w:rsidRDefault="00D634AD" w:rsidP="000E32C3">
            <w:pPr>
              <w:pStyle w:val="afff"/>
              <w:numPr>
                <w:ilvl w:val="0"/>
                <w:numId w:val="37"/>
              </w:numPr>
              <w:spacing w:after="0"/>
              <w:ind w:left="0" w:firstLineChars="0" w:firstLine="0"/>
              <w:rPr>
                <w:rFonts w:eastAsia="宋体" w:cs="Times New Roman" w:hint="eastAsia"/>
                <w:lang w:val="en-US" w:eastAsia="zh-CN"/>
              </w:rPr>
            </w:pPr>
            <w:r w:rsidRPr="002E0871">
              <w:rPr>
                <w:rFonts w:eastAsia="宋体" w:cs="Times New Roman" w:hint="eastAsia"/>
                <w:highlight w:val="green"/>
                <w:lang w:val="en-US" w:eastAsia="zh-CN"/>
              </w:rPr>
              <w:t>No</w:t>
            </w:r>
            <w:r>
              <w:rPr>
                <w:rFonts w:eastAsia="宋体" w:cs="Times New Roman"/>
                <w:lang w:val="en-US" w:eastAsia="zh-CN"/>
              </w:rPr>
              <w:t xml:space="preserve"> special handling is essential</w:t>
            </w:r>
          </w:p>
        </w:tc>
      </w:tr>
      <w:tr w:rsidR="008410E5" w14:paraId="53936DD3" w14:textId="77777777" w:rsidTr="00C2297F">
        <w:trPr>
          <w:trHeight w:val="952"/>
        </w:trPr>
        <w:tc>
          <w:tcPr>
            <w:tcW w:w="380" w:type="pct"/>
            <w:vMerge/>
            <w:shd w:val="clear" w:color="auto" w:fill="auto"/>
            <w:tcMar>
              <w:top w:w="57" w:type="dxa"/>
              <w:bottom w:w="57" w:type="dxa"/>
            </w:tcMar>
            <w:vAlign w:val="center"/>
          </w:tcPr>
          <w:p w14:paraId="70535B1E" w14:textId="77777777" w:rsidR="009562FD" w:rsidRPr="001D7A63" w:rsidRDefault="009562FD" w:rsidP="00C0295D">
            <w:pPr>
              <w:spacing w:after="0"/>
              <w:rPr>
                <w:sz w:val="18"/>
                <w:lang w:eastAsia="ko-KR"/>
              </w:rPr>
            </w:pPr>
          </w:p>
        </w:tc>
        <w:tc>
          <w:tcPr>
            <w:tcW w:w="643" w:type="pct"/>
            <w:shd w:val="clear" w:color="auto" w:fill="auto"/>
            <w:vAlign w:val="center"/>
          </w:tcPr>
          <w:p w14:paraId="304F6761" w14:textId="2F0035DC" w:rsidR="009562FD" w:rsidRPr="001D7A63" w:rsidRDefault="009562FD" w:rsidP="00C0295D">
            <w:pPr>
              <w:spacing w:after="0"/>
              <w:rPr>
                <w:sz w:val="18"/>
                <w:lang w:eastAsia="ko-KR"/>
              </w:rPr>
            </w:pPr>
            <w:r w:rsidRPr="001D7A63">
              <w:rPr>
                <w:sz w:val="18"/>
                <w:lang w:eastAsia="ko-KR"/>
              </w:rPr>
              <w:t>UP-based approach (excluding SL-RLC1)</w:t>
            </w:r>
          </w:p>
        </w:tc>
        <w:tc>
          <w:tcPr>
            <w:tcW w:w="1439" w:type="pct"/>
            <w:shd w:val="clear" w:color="auto" w:fill="auto"/>
            <w:tcMar>
              <w:top w:w="57" w:type="dxa"/>
              <w:bottom w:w="57" w:type="dxa"/>
            </w:tcMar>
            <w:vAlign w:val="center"/>
          </w:tcPr>
          <w:p w14:paraId="3891C500" w14:textId="77777777" w:rsidR="009562FD" w:rsidRDefault="00D634AD" w:rsidP="000E32C3">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Send data via PC5 Relay RLC channels</w:t>
            </w:r>
          </w:p>
          <w:p w14:paraId="713DBAE5" w14:textId="6C7F0BD2" w:rsidR="00D634AD" w:rsidRDefault="00D634AD" w:rsidP="000E32C3">
            <w:pPr>
              <w:pStyle w:val="afff"/>
              <w:numPr>
                <w:ilvl w:val="0"/>
                <w:numId w:val="37"/>
              </w:numPr>
              <w:spacing w:after="0"/>
              <w:ind w:left="0" w:firstLineChars="0" w:firstLine="0"/>
              <w:rPr>
                <w:rFonts w:eastAsia="宋体" w:cs="Times New Roman" w:hint="eastAsia"/>
                <w:lang w:val="en-US" w:eastAsia="zh-CN"/>
              </w:rPr>
            </w:pPr>
            <w:r w:rsidRPr="00767A3E">
              <w:rPr>
                <w:rFonts w:eastAsia="宋体" w:cs="Times New Roman"/>
                <w:highlight w:val="yellow"/>
                <w:lang w:val="en-US" w:eastAsia="zh-CN"/>
              </w:rPr>
              <w:t>Different</w:t>
            </w:r>
            <w:r>
              <w:rPr>
                <w:rFonts w:eastAsia="宋体" w:cs="Times New Roman"/>
                <w:lang w:val="en-US" w:eastAsia="zh-CN"/>
              </w:rPr>
              <w:t xml:space="preserve"> remote UE behavior to be specified</w:t>
            </w:r>
            <w:r w:rsidR="008209E1">
              <w:rPr>
                <w:rFonts w:eastAsia="宋体" w:cs="Times New Roman"/>
                <w:lang w:val="en-US" w:eastAsia="zh-CN"/>
              </w:rPr>
              <w:t xml:space="preserve"> compared to Rel-17</w:t>
            </w:r>
          </w:p>
        </w:tc>
        <w:tc>
          <w:tcPr>
            <w:tcW w:w="1619" w:type="pct"/>
            <w:shd w:val="clear" w:color="auto" w:fill="auto"/>
            <w:tcMar>
              <w:top w:w="57" w:type="dxa"/>
              <w:bottom w:w="57" w:type="dxa"/>
            </w:tcMar>
            <w:vAlign w:val="center"/>
          </w:tcPr>
          <w:p w14:paraId="2F59F8ED" w14:textId="3A8D80F7" w:rsidR="009562FD" w:rsidRDefault="00D634AD" w:rsidP="00BC7B20">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 xml:space="preserve">Enter CONNECTED state upon </w:t>
            </w:r>
            <w:r>
              <w:rPr>
                <w:rFonts w:eastAsia="宋体" w:cs="Times New Roman" w:hint="eastAsia"/>
                <w:lang w:val="en-US" w:eastAsia="zh-CN"/>
              </w:rPr>
              <w:t>r</w:t>
            </w:r>
            <w:r>
              <w:rPr>
                <w:rFonts w:eastAsia="宋体" w:cs="Times New Roman"/>
                <w:lang w:val="en-US" w:eastAsia="zh-CN"/>
              </w:rPr>
              <w:t>eceiving data via PC5 Relay RLC channels established for relaying traffic (the Rx RLC channel is configured by Remote UE via PC5 RRC reconfiguration as legacy)</w:t>
            </w:r>
          </w:p>
          <w:p w14:paraId="6837C80B" w14:textId="22717513" w:rsidR="00D634AD" w:rsidRDefault="00D634AD" w:rsidP="00BC7B20">
            <w:pPr>
              <w:pStyle w:val="afff"/>
              <w:numPr>
                <w:ilvl w:val="0"/>
                <w:numId w:val="37"/>
              </w:numPr>
              <w:spacing w:after="0"/>
              <w:ind w:left="0" w:firstLineChars="0" w:firstLine="0"/>
              <w:rPr>
                <w:rFonts w:eastAsia="宋体" w:cs="Times New Roman" w:hint="eastAsia"/>
                <w:lang w:val="en-US" w:eastAsia="zh-CN"/>
              </w:rPr>
            </w:pPr>
            <w:r w:rsidRPr="002E0871">
              <w:rPr>
                <w:rFonts w:eastAsia="宋体" w:cs="Times New Roman" w:hint="eastAsia"/>
                <w:highlight w:val="yellow"/>
                <w:lang w:val="en-US" w:eastAsia="zh-CN"/>
              </w:rPr>
              <w:t>Different</w:t>
            </w:r>
            <w:r>
              <w:rPr>
                <w:rFonts w:eastAsia="宋体" w:cs="Times New Roman"/>
                <w:lang w:val="en-US" w:eastAsia="zh-CN"/>
              </w:rPr>
              <w:t xml:space="preserve"> relay UE behavior to be specified</w:t>
            </w:r>
            <w:r w:rsidR="008209E1">
              <w:rPr>
                <w:rFonts w:eastAsia="宋体" w:cs="Times New Roman"/>
                <w:lang w:val="en-US" w:eastAsia="zh-CN"/>
              </w:rPr>
              <w:t xml:space="preserve"> compared to Rel-17</w:t>
            </w:r>
          </w:p>
        </w:tc>
        <w:tc>
          <w:tcPr>
            <w:tcW w:w="919" w:type="pct"/>
            <w:shd w:val="clear" w:color="auto" w:fill="auto"/>
            <w:tcMar>
              <w:top w:w="57" w:type="dxa"/>
              <w:bottom w:w="57" w:type="dxa"/>
            </w:tcMar>
            <w:vAlign w:val="center"/>
          </w:tcPr>
          <w:p w14:paraId="3F023AB8" w14:textId="70F68B2B" w:rsidR="009562FD" w:rsidRDefault="00BC7B20" w:rsidP="00BC7B20">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 xml:space="preserve">Need to </w:t>
            </w:r>
            <w:r w:rsidRPr="002E0871">
              <w:rPr>
                <w:rFonts w:eastAsia="宋体" w:cs="Times New Roman" w:hint="eastAsia"/>
                <w:highlight w:val="yellow"/>
                <w:lang w:val="en-US" w:eastAsia="zh-CN"/>
              </w:rPr>
              <w:t>know</w:t>
            </w:r>
            <w:r>
              <w:rPr>
                <w:rFonts w:eastAsia="宋体" w:cs="Times New Roman"/>
                <w:lang w:val="en-US" w:eastAsia="zh-CN"/>
              </w:rPr>
              <w:t xml:space="preserve"> if the relay UE can support Rel-18 new behavior</w:t>
            </w:r>
          </w:p>
        </w:tc>
      </w:tr>
      <w:tr w:rsidR="008410E5" w14:paraId="24B51EA3" w14:textId="77777777" w:rsidTr="00C2297F">
        <w:trPr>
          <w:trHeight w:val="989"/>
        </w:trPr>
        <w:tc>
          <w:tcPr>
            <w:tcW w:w="1023" w:type="pct"/>
            <w:gridSpan w:val="2"/>
            <w:shd w:val="clear" w:color="auto" w:fill="auto"/>
            <w:tcMar>
              <w:top w:w="57" w:type="dxa"/>
              <w:bottom w:w="57" w:type="dxa"/>
            </w:tcMar>
            <w:vAlign w:val="center"/>
          </w:tcPr>
          <w:p w14:paraId="3A073FC1" w14:textId="063B29A8" w:rsidR="00414D25" w:rsidRDefault="00414D25" w:rsidP="00C0295D">
            <w:pPr>
              <w:spacing w:after="0"/>
              <w:rPr>
                <w:rFonts w:eastAsia="宋体" w:cs="Times New Roman"/>
                <w:lang w:val="en-US" w:eastAsia="zh-CN"/>
              </w:rPr>
            </w:pPr>
            <w:r w:rsidRPr="001D7A63">
              <w:rPr>
                <w:sz w:val="18"/>
                <w:lang w:eastAsia="ko-KR"/>
              </w:rPr>
              <w:t>Option 3 (PC5-RRC approach)</w:t>
            </w:r>
          </w:p>
        </w:tc>
        <w:tc>
          <w:tcPr>
            <w:tcW w:w="1439" w:type="pct"/>
            <w:shd w:val="clear" w:color="auto" w:fill="auto"/>
            <w:tcMar>
              <w:top w:w="57" w:type="dxa"/>
              <w:bottom w:w="57" w:type="dxa"/>
            </w:tcMar>
            <w:vAlign w:val="center"/>
          </w:tcPr>
          <w:p w14:paraId="1F718FF0" w14:textId="5BBFBB12" w:rsidR="000E32C3" w:rsidRDefault="008410E5" w:rsidP="00BC7B20">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Send a</w:t>
            </w:r>
            <w:r w:rsidR="000E32C3" w:rsidRPr="00845AE5">
              <w:rPr>
                <w:rFonts w:eastAsia="宋体" w:cs="Times New Roman"/>
                <w:lang w:val="en-US" w:eastAsia="zh-CN"/>
              </w:rPr>
              <w:t xml:space="preserve"> </w:t>
            </w:r>
            <w:r w:rsidR="000E32C3">
              <w:rPr>
                <w:rFonts w:eastAsia="宋体" w:cs="Times New Roman"/>
                <w:lang w:val="en-US" w:eastAsia="zh-CN"/>
              </w:rPr>
              <w:t>PC5</w:t>
            </w:r>
            <w:r>
              <w:rPr>
                <w:rFonts w:eastAsia="宋体" w:cs="Times New Roman"/>
                <w:lang w:val="en-US" w:eastAsia="zh-CN"/>
              </w:rPr>
              <w:t xml:space="preserve"> </w:t>
            </w:r>
            <w:r w:rsidR="000E32C3">
              <w:rPr>
                <w:rFonts w:eastAsia="宋体" w:cs="Times New Roman"/>
                <w:lang w:val="en-US" w:eastAsia="zh-CN"/>
              </w:rPr>
              <w:t xml:space="preserve">RRC message </w:t>
            </w:r>
            <w:r>
              <w:rPr>
                <w:rFonts w:eastAsia="宋体" w:cs="Times New Roman"/>
                <w:lang w:val="en-US" w:eastAsia="zh-CN"/>
              </w:rPr>
              <w:t xml:space="preserve">to indicate relay UE to enter CONNECTED state, which could be PC5 RRC reconfiguration </w:t>
            </w:r>
            <w:r w:rsidR="00C2297F">
              <w:rPr>
                <w:rFonts w:eastAsia="宋体" w:cs="Times New Roman"/>
                <w:lang w:val="en-US" w:eastAsia="zh-CN"/>
              </w:rPr>
              <w:t>message containing PC5 Relay RLC channel configuration</w:t>
            </w:r>
          </w:p>
          <w:p w14:paraId="11E7341E" w14:textId="3F83A1BC" w:rsidR="008410E5" w:rsidRDefault="008410E5" w:rsidP="00F75F7A">
            <w:pPr>
              <w:pStyle w:val="afff"/>
              <w:numPr>
                <w:ilvl w:val="0"/>
                <w:numId w:val="37"/>
              </w:numPr>
              <w:spacing w:after="0"/>
              <w:ind w:left="0" w:firstLineChars="0" w:firstLine="0"/>
              <w:rPr>
                <w:rFonts w:eastAsia="宋体" w:cs="Times New Roman" w:hint="eastAsia"/>
                <w:lang w:val="en-US" w:eastAsia="zh-CN"/>
              </w:rPr>
            </w:pPr>
            <w:r w:rsidRPr="00767A3E">
              <w:rPr>
                <w:rFonts w:eastAsia="宋体" w:cs="Times New Roman"/>
                <w:highlight w:val="yellow"/>
                <w:lang w:val="en-US" w:eastAsia="zh-CN"/>
              </w:rPr>
              <w:t>Different</w:t>
            </w:r>
            <w:r>
              <w:rPr>
                <w:rFonts w:eastAsia="宋体" w:cs="Times New Roman"/>
                <w:lang w:val="en-US" w:eastAsia="zh-CN"/>
              </w:rPr>
              <w:t xml:space="preserve"> remote UE behavior to be specified</w:t>
            </w:r>
            <w:r w:rsidR="008209E1">
              <w:rPr>
                <w:rFonts w:eastAsia="宋体" w:cs="Times New Roman"/>
                <w:lang w:val="en-US" w:eastAsia="zh-CN"/>
              </w:rPr>
              <w:t xml:space="preserve"> compared to Rel-17</w:t>
            </w:r>
          </w:p>
          <w:p w14:paraId="4325A55B" w14:textId="099AA1C8" w:rsidR="000E32C3" w:rsidRDefault="000E32C3" w:rsidP="00C0295D">
            <w:pPr>
              <w:spacing w:after="0"/>
              <w:rPr>
                <w:rFonts w:eastAsia="宋体" w:cs="Times New Roman"/>
                <w:lang w:val="en-US" w:eastAsia="zh-CN"/>
              </w:rPr>
            </w:pPr>
          </w:p>
        </w:tc>
        <w:tc>
          <w:tcPr>
            <w:tcW w:w="1619" w:type="pct"/>
            <w:shd w:val="clear" w:color="auto" w:fill="auto"/>
            <w:tcMar>
              <w:top w:w="57" w:type="dxa"/>
              <w:bottom w:w="57" w:type="dxa"/>
            </w:tcMar>
            <w:vAlign w:val="center"/>
          </w:tcPr>
          <w:p w14:paraId="5553A13A" w14:textId="59CEADA9" w:rsidR="00414D25" w:rsidRDefault="000E32C3" w:rsidP="000E32C3">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 xml:space="preserve">Enter </w:t>
            </w:r>
            <w:r w:rsidR="008410E5">
              <w:rPr>
                <w:rFonts w:eastAsia="宋体" w:cs="Times New Roman"/>
                <w:lang w:val="en-US" w:eastAsia="zh-CN"/>
              </w:rPr>
              <w:t>CONNECTED</w:t>
            </w:r>
            <w:r w:rsidR="008410E5" w:rsidDel="008410E5">
              <w:rPr>
                <w:rFonts w:eastAsia="宋体" w:cs="Times New Roman"/>
                <w:lang w:val="en-US" w:eastAsia="zh-CN"/>
              </w:rPr>
              <w:t xml:space="preserve"> </w:t>
            </w:r>
            <w:r>
              <w:rPr>
                <w:rFonts w:eastAsia="宋体" w:cs="Times New Roman"/>
                <w:lang w:val="en-US" w:eastAsia="zh-CN"/>
              </w:rPr>
              <w:t xml:space="preserve">state upon </w:t>
            </w:r>
            <w:r>
              <w:rPr>
                <w:rFonts w:eastAsia="宋体" w:cs="Times New Roman" w:hint="eastAsia"/>
                <w:lang w:val="en-US" w:eastAsia="zh-CN"/>
              </w:rPr>
              <w:t>r</w:t>
            </w:r>
            <w:r>
              <w:rPr>
                <w:rFonts w:eastAsia="宋体" w:cs="Times New Roman"/>
                <w:lang w:val="en-US" w:eastAsia="zh-CN"/>
              </w:rPr>
              <w:t>eceiving the PC5</w:t>
            </w:r>
            <w:r w:rsidR="00C2297F">
              <w:rPr>
                <w:rFonts w:eastAsia="宋体" w:cs="Times New Roman"/>
                <w:lang w:val="en-US" w:eastAsia="zh-CN"/>
              </w:rPr>
              <w:t xml:space="preserve"> </w:t>
            </w:r>
            <w:r>
              <w:rPr>
                <w:rFonts w:eastAsia="宋体" w:cs="Times New Roman"/>
                <w:lang w:val="en-US" w:eastAsia="zh-CN"/>
              </w:rPr>
              <w:t>RRC message.</w:t>
            </w:r>
          </w:p>
          <w:p w14:paraId="16457086" w14:textId="39675AA8" w:rsidR="008410E5" w:rsidRDefault="008410E5" w:rsidP="00BC7B20">
            <w:pPr>
              <w:pStyle w:val="afff"/>
              <w:numPr>
                <w:ilvl w:val="0"/>
                <w:numId w:val="37"/>
              </w:numPr>
              <w:spacing w:after="0"/>
              <w:ind w:left="0" w:firstLineChars="0" w:firstLine="0"/>
              <w:rPr>
                <w:rFonts w:eastAsia="宋体" w:cs="Times New Roman" w:hint="eastAsia"/>
                <w:lang w:val="en-US" w:eastAsia="zh-CN"/>
              </w:rPr>
            </w:pPr>
            <w:r w:rsidRPr="00767A3E">
              <w:rPr>
                <w:rFonts w:eastAsia="宋体" w:cs="Times New Roman"/>
                <w:highlight w:val="yellow"/>
                <w:lang w:val="en-US" w:eastAsia="zh-CN"/>
              </w:rPr>
              <w:t>Different</w:t>
            </w:r>
            <w:r>
              <w:rPr>
                <w:rFonts w:eastAsia="宋体" w:cs="Times New Roman"/>
                <w:lang w:val="en-US" w:eastAsia="zh-CN"/>
              </w:rPr>
              <w:t xml:space="preserve"> relay UE behavior to be specified</w:t>
            </w:r>
            <w:r w:rsidR="008209E1">
              <w:rPr>
                <w:rFonts w:eastAsia="宋体" w:cs="Times New Roman"/>
                <w:lang w:val="en-US" w:eastAsia="zh-CN"/>
              </w:rPr>
              <w:t xml:space="preserve"> compared to Rel-17</w:t>
            </w:r>
          </w:p>
        </w:tc>
        <w:tc>
          <w:tcPr>
            <w:tcW w:w="919" w:type="pct"/>
            <w:shd w:val="clear" w:color="auto" w:fill="auto"/>
            <w:tcMar>
              <w:top w:w="57" w:type="dxa"/>
              <w:bottom w:w="57" w:type="dxa"/>
            </w:tcMar>
            <w:vAlign w:val="center"/>
          </w:tcPr>
          <w:p w14:paraId="00FA7DB4" w14:textId="448D2F0B" w:rsidR="00414D25" w:rsidRPr="000E32C3" w:rsidRDefault="00BC7B20" w:rsidP="002E0871">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 xml:space="preserve">Need to </w:t>
            </w:r>
            <w:r w:rsidRPr="00767A3E">
              <w:rPr>
                <w:rFonts w:eastAsia="宋体" w:cs="Times New Roman"/>
                <w:highlight w:val="yellow"/>
                <w:lang w:val="en-US" w:eastAsia="zh-CN"/>
              </w:rPr>
              <w:t>know</w:t>
            </w:r>
            <w:r>
              <w:rPr>
                <w:rFonts w:eastAsia="宋体" w:cs="Times New Roman"/>
                <w:lang w:val="en-US" w:eastAsia="zh-CN"/>
              </w:rPr>
              <w:t xml:space="preserve"> if the relay UE can support Rel-18 new behavior</w:t>
            </w:r>
            <w:r w:rsidRPr="000E32C3" w:rsidDel="00D634AD">
              <w:rPr>
                <w:rFonts w:eastAsia="宋体" w:cs="Times New Roman"/>
                <w:lang w:val="en-US" w:eastAsia="zh-CN"/>
              </w:rPr>
              <w:t xml:space="preserve"> </w:t>
            </w:r>
          </w:p>
        </w:tc>
      </w:tr>
      <w:tr w:rsidR="008410E5" w14:paraId="29CFB1D6" w14:textId="77777777" w:rsidTr="00C2297F">
        <w:trPr>
          <w:trHeight w:val="989"/>
        </w:trPr>
        <w:tc>
          <w:tcPr>
            <w:tcW w:w="1023" w:type="pct"/>
            <w:gridSpan w:val="2"/>
            <w:shd w:val="clear" w:color="auto" w:fill="auto"/>
            <w:tcMar>
              <w:top w:w="57" w:type="dxa"/>
              <w:bottom w:w="57" w:type="dxa"/>
            </w:tcMar>
            <w:vAlign w:val="center"/>
          </w:tcPr>
          <w:p w14:paraId="14B623B5" w14:textId="77777777" w:rsidR="00414D25" w:rsidRDefault="00414D25" w:rsidP="00C0295D">
            <w:pPr>
              <w:spacing w:after="0"/>
              <w:jc w:val="both"/>
              <w:rPr>
                <w:sz w:val="18"/>
                <w:lang w:eastAsia="ko-KR"/>
              </w:rPr>
            </w:pPr>
            <w:r>
              <w:rPr>
                <w:sz w:val="18"/>
                <w:lang w:eastAsia="ko-KR"/>
              </w:rPr>
              <w:t>Option 4 (</w:t>
            </w:r>
            <w:r w:rsidRPr="001D7A63">
              <w:rPr>
                <w:sz w:val="18"/>
                <w:lang w:eastAsia="ko-KR"/>
              </w:rPr>
              <w:t>RRC</w:t>
            </w:r>
          </w:p>
          <w:p w14:paraId="15EC15CF" w14:textId="4FE3DD1A" w:rsidR="00414D25" w:rsidRPr="001D7A63" w:rsidRDefault="00414D25" w:rsidP="00C0295D">
            <w:pPr>
              <w:spacing w:after="0"/>
              <w:jc w:val="both"/>
              <w:rPr>
                <w:sz w:val="18"/>
                <w:lang w:eastAsia="ko-KR"/>
              </w:rPr>
            </w:pPr>
            <w:r w:rsidRPr="001D7A63">
              <w:rPr>
                <w:sz w:val="18"/>
                <w:lang w:eastAsia="ko-KR"/>
              </w:rPr>
              <w:t>Reconfiguration</w:t>
            </w:r>
            <w:r>
              <w:rPr>
                <w:sz w:val="18"/>
                <w:lang w:eastAsia="ko-KR"/>
              </w:rPr>
              <w:t xml:space="preserve"> </w:t>
            </w:r>
            <w:r w:rsidRPr="001D7A63">
              <w:rPr>
                <w:sz w:val="18"/>
                <w:lang w:eastAsia="ko-KR"/>
              </w:rPr>
              <w:t>Complete</w:t>
            </w:r>
            <w:r>
              <w:rPr>
                <w:sz w:val="18"/>
                <w:lang w:eastAsia="ko-KR"/>
              </w:rPr>
              <w:t xml:space="preserve"> message based approach)</w:t>
            </w:r>
          </w:p>
          <w:p w14:paraId="53650831" w14:textId="77777777" w:rsidR="00414D25" w:rsidRDefault="00414D25" w:rsidP="00C0295D">
            <w:pPr>
              <w:spacing w:after="0"/>
              <w:rPr>
                <w:rFonts w:eastAsia="宋体" w:cs="Times New Roman"/>
                <w:lang w:val="en-US" w:eastAsia="zh-CN"/>
              </w:rPr>
            </w:pPr>
          </w:p>
        </w:tc>
        <w:tc>
          <w:tcPr>
            <w:tcW w:w="1439" w:type="pct"/>
            <w:shd w:val="clear" w:color="auto" w:fill="auto"/>
            <w:tcMar>
              <w:top w:w="57" w:type="dxa"/>
              <w:bottom w:w="57" w:type="dxa"/>
            </w:tcMar>
            <w:vAlign w:val="center"/>
          </w:tcPr>
          <w:p w14:paraId="65F80EE3" w14:textId="77527FBA" w:rsidR="00414D25" w:rsidRPr="002E0871" w:rsidRDefault="008410E5" w:rsidP="002E0871">
            <w:pPr>
              <w:pStyle w:val="afff"/>
              <w:numPr>
                <w:ilvl w:val="0"/>
                <w:numId w:val="37"/>
              </w:numPr>
              <w:spacing w:after="0"/>
              <w:ind w:left="0" w:firstLineChars="0" w:firstLine="0"/>
              <w:rPr>
                <w:rFonts w:eastAsia="宋体" w:cs="Times New Roman" w:hint="eastAsia"/>
                <w:lang w:val="en-US" w:eastAsia="zh-CN"/>
              </w:rPr>
            </w:pPr>
            <w:r w:rsidRPr="002E0871">
              <w:rPr>
                <w:rFonts w:eastAsia="宋体" w:cs="Times New Roman"/>
                <w:highlight w:val="green"/>
                <w:lang w:val="en-US" w:eastAsia="zh-CN"/>
              </w:rPr>
              <w:t>Same</w:t>
            </w:r>
            <w:r w:rsidRPr="002E0871">
              <w:rPr>
                <w:rFonts w:eastAsia="宋体" w:cs="Times New Roman"/>
                <w:lang w:val="en-US" w:eastAsia="zh-CN"/>
              </w:rPr>
              <w:t xml:space="preserve"> remote UE handling as in Rel-17</w:t>
            </w:r>
          </w:p>
        </w:tc>
        <w:tc>
          <w:tcPr>
            <w:tcW w:w="1619" w:type="pct"/>
            <w:shd w:val="clear" w:color="auto" w:fill="auto"/>
            <w:tcMar>
              <w:top w:w="57" w:type="dxa"/>
              <w:bottom w:w="57" w:type="dxa"/>
            </w:tcMar>
            <w:vAlign w:val="center"/>
          </w:tcPr>
          <w:p w14:paraId="785FFCC5" w14:textId="72E245F1" w:rsidR="00414D25" w:rsidRPr="00A66A92" w:rsidRDefault="008410E5" w:rsidP="002E0871">
            <w:pPr>
              <w:pStyle w:val="afff"/>
              <w:numPr>
                <w:ilvl w:val="0"/>
                <w:numId w:val="37"/>
              </w:numPr>
              <w:spacing w:after="0"/>
              <w:ind w:left="0" w:firstLineChars="0" w:firstLine="0"/>
              <w:rPr>
                <w:rFonts w:eastAsia="宋体" w:cs="Times New Roman" w:hint="eastAsia"/>
                <w:lang w:val="en-US" w:eastAsia="zh-CN"/>
              </w:rPr>
            </w:pPr>
            <w:r w:rsidRPr="00767A3E">
              <w:rPr>
                <w:rFonts w:eastAsia="宋体" w:cs="Times New Roman"/>
                <w:highlight w:val="green"/>
                <w:lang w:val="en-US" w:eastAsia="zh-CN"/>
              </w:rPr>
              <w:t>Same</w:t>
            </w:r>
            <w:r w:rsidRPr="002E0871">
              <w:rPr>
                <w:rFonts w:eastAsia="宋体" w:cs="Times New Roman"/>
                <w:highlight w:val="green"/>
                <w:lang w:val="en-US" w:eastAsia="zh-CN"/>
              </w:rPr>
              <w:t xml:space="preserve"> </w:t>
            </w:r>
            <w:r w:rsidRPr="00BC7B20">
              <w:rPr>
                <w:rFonts w:eastAsia="宋体" w:cs="Times New Roman"/>
                <w:lang w:val="en-US" w:eastAsia="zh-CN"/>
              </w:rPr>
              <w:t>rela</w:t>
            </w:r>
            <w:r w:rsidRPr="00F75F7A">
              <w:rPr>
                <w:rFonts w:eastAsia="宋体" w:cs="Times New Roman"/>
                <w:lang w:val="en-US" w:eastAsia="zh-CN"/>
              </w:rPr>
              <w:t xml:space="preserve">y UE </w:t>
            </w:r>
            <w:r w:rsidRPr="007F738F">
              <w:rPr>
                <w:rFonts w:eastAsia="宋体" w:cs="Times New Roman"/>
                <w:lang w:val="en-US" w:eastAsia="zh-CN"/>
              </w:rPr>
              <w:t>handling as in Rel-17</w:t>
            </w:r>
          </w:p>
        </w:tc>
        <w:tc>
          <w:tcPr>
            <w:tcW w:w="919" w:type="pct"/>
            <w:shd w:val="clear" w:color="auto" w:fill="auto"/>
            <w:tcMar>
              <w:top w:w="57" w:type="dxa"/>
              <w:bottom w:w="57" w:type="dxa"/>
            </w:tcMar>
            <w:vAlign w:val="center"/>
          </w:tcPr>
          <w:p w14:paraId="1570F766" w14:textId="312D6042" w:rsidR="008410E5" w:rsidRPr="00916F93" w:rsidRDefault="008410E5" w:rsidP="00916F93">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Have</w:t>
            </w:r>
            <w:r w:rsidR="00FE174C">
              <w:rPr>
                <w:rFonts w:eastAsia="宋体" w:cs="Times New Roman"/>
                <w:lang w:val="en-US" w:eastAsia="zh-CN"/>
              </w:rPr>
              <w:t xml:space="preserve"> to </w:t>
            </w:r>
            <w:r w:rsidRPr="00916F93">
              <w:rPr>
                <w:rFonts w:eastAsia="宋体" w:cs="Times New Roman"/>
                <w:highlight w:val="yellow"/>
                <w:lang w:val="en-US" w:eastAsia="zh-CN"/>
              </w:rPr>
              <w:t>configure</w:t>
            </w:r>
            <w:r>
              <w:rPr>
                <w:rFonts w:eastAsia="宋体" w:cs="Times New Roman"/>
                <w:lang w:val="en-US" w:eastAsia="zh-CN"/>
              </w:rPr>
              <w:t xml:space="preserve"> split SRB1 with duplication or primary path</w:t>
            </w:r>
            <w:r w:rsidR="00A66A92">
              <w:rPr>
                <w:rFonts w:eastAsia="宋体" w:cs="Times New Roman"/>
                <w:lang w:val="en-US" w:eastAsia="zh-CN"/>
              </w:rPr>
              <w:t xml:space="preserve"> </w:t>
            </w:r>
            <w:r w:rsidR="00BC7B20">
              <w:rPr>
                <w:rFonts w:eastAsia="宋体" w:cs="Times New Roman"/>
                <w:lang w:val="en-US" w:eastAsia="zh-CN"/>
              </w:rPr>
              <w:t xml:space="preserve">set to </w:t>
            </w:r>
            <w:r>
              <w:rPr>
                <w:rFonts w:eastAsia="宋体" w:cs="Times New Roman"/>
                <w:lang w:val="en-US" w:eastAsia="zh-CN"/>
              </w:rPr>
              <w:t>relay</w:t>
            </w:r>
            <w:r w:rsidR="00A66A92">
              <w:rPr>
                <w:rFonts w:eastAsia="宋体" w:cs="Times New Roman"/>
                <w:lang w:val="en-US" w:eastAsia="zh-CN"/>
              </w:rPr>
              <w:t xml:space="preserve"> path</w:t>
            </w:r>
            <w:r w:rsidR="00C2297F">
              <w:rPr>
                <w:rFonts w:eastAsia="宋体" w:cs="Times New Roman"/>
                <w:lang w:val="en-US" w:eastAsia="zh-CN"/>
              </w:rPr>
              <w:t xml:space="preserve"> if supported</w:t>
            </w:r>
            <w:r w:rsidR="00A66A92">
              <w:rPr>
                <w:rFonts w:eastAsia="宋体" w:cs="Times New Roman"/>
                <w:lang w:val="en-US" w:eastAsia="zh-CN"/>
              </w:rPr>
              <w:t>.</w:t>
            </w:r>
          </w:p>
        </w:tc>
      </w:tr>
      <w:tr w:rsidR="008410E5" w14:paraId="6584E105" w14:textId="77777777" w:rsidTr="00C2297F">
        <w:trPr>
          <w:trHeight w:val="989"/>
        </w:trPr>
        <w:tc>
          <w:tcPr>
            <w:tcW w:w="1023" w:type="pct"/>
            <w:gridSpan w:val="2"/>
            <w:shd w:val="clear" w:color="auto" w:fill="auto"/>
            <w:tcMar>
              <w:top w:w="57" w:type="dxa"/>
              <w:bottom w:w="57" w:type="dxa"/>
            </w:tcMar>
            <w:vAlign w:val="center"/>
          </w:tcPr>
          <w:p w14:paraId="1FE637E9" w14:textId="749C9A4E" w:rsidR="00414D25" w:rsidRDefault="00414D25" w:rsidP="00C0295D">
            <w:pPr>
              <w:spacing w:after="0"/>
              <w:rPr>
                <w:rFonts w:eastAsia="宋体" w:cs="Times New Roman"/>
                <w:lang w:val="en-US" w:eastAsia="zh-CN"/>
              </w:rPr>
            </w:pPr>
            <w:r>
              <w:rPr>
                <w:sz w:val="18"/>
                <w:lang w:eastAsia="ko-KR"/>
              </w:rPr>
              <w:t>Option5. Discovery/PC5-S-based approach</w:t>
            </w:r>
          </w:p>
        </w:tc>
        <w:tc>
          <w:tcPr>
            <w:tcW w:w="1439" w:type="pct"/>
            <w:shd w:val="clear" w:color="auto" w:fill="auto"/>
            <w:tcMar>
              <w:top w:w="57" w:type="dxa"/>
              <w:bottom w:w="57" w:type="dxa"/>
            </w:tcMar>
            <w:vAlign w:val="center"/>
          </w:tcPr>
          <w:p w14:paraId="7FA58C79" w14:textId="124DC3F3" w:rsidR="00A14E16" w:rsidRDefault="008410E5" w:rsidP="00F75F7A">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 xml:space="preserve">Discovery a relay UE for MP support via SRC or dedicated L2 ID, and then send DCR using the DST L2 ID associated to MP </w:t>
            </w:r>
            <w:r w:rsidR="00C2297F">
              <w:rPr>
                <w:rFonts w:eastAsia="宋体" w:cs="Times New Roman"/>
                <w:lang w:val="en-US" w:eastAsia="zh-CN"/>
              </w:rPr>
              <w:t>service</w:t>
            </w:r>
          </w:p>
          <w:p w14:paraId="1DB0EEF2" w14:textId="59C81F59" w:rsidR="008410E5" w:rsidRPr="00BC7B20" w:rsidRDefault="008410E5" w:rsidP="00F75F7A">
            <w:pPr>
              <w:pStyle w:val="afff"/>
              <w:numPr>
                <w:ilvl w:val="0"/>
                <w:numId w:val="37"/>
              </w:numPr>
              <w:spacing w:after="0"/>
              <w:ind w:left="0" w:firstLineChars="0" w:firstLine="0"/>
              <w:rPr>
                <w:rFonts w:eastAsia="宋体" w:cs="Times New Roman" w:hint="eastAsia"/>
                <w:lang w:val="en-US" w:eastAsia="zh-CN"/>
              </w:rPr>
            </w:pPr>
            <w:r w:rsidRPr="00BC7B20">
              <w:rPr>
                <w:rFonts w:eastAsia="宋体" w:cs="Times New Roman"/>
                <w:highlight w:val="yellow"/>
                <w:lang w:val="en-US" w:eastAsia="zh-CN"/>
              </w:rPr>
              <w:t>Dif</w:t>
            </w:r>
            <w:r w:rsidRPr="00F75F7A">
              <w:rPr>
                <w:rFonts w:eastAsia="宋体" w:cs="Times New Roman"/>
                <w:highlight w:val="yellow"/>
                <w:lang w:val="en-US" w:eastAsia="zh-CN"/>
              </w:rPr>
              <w:t>ferent</w:t>
            </w:r>
            <w:r w:rsidRPr="007F738F">
              <w:rPr>
                <w:rFonts w:eastAsia="宋体" w:cs="Times New Roman"/>
                <w:lang w:val="en-US" w:eastAsia="zh-CN"/>
              </w:rPr>
              <w:t xml:space="preserve"> remote UE</w:t>
            </w:r>
            <w:r w:rsidRPr="008410E5">
              <w:rPr>
                <w:rFonts w:eastAsia="宋体" w:cs="Times New Roman" w:hint="eastAsia"/>
                <w:lang w:val="en-US" w:eastAsia="zh-CN"/>
              </w:rPr>
              <w:t xml:space="preserve"> behavior to be specified </w:t>
            </w:r>
            <w:r w:rsidR="008209E1">
              <w:rPr>
                <w:rFonts w:eastAsia="宋体" w:cs="Times New Roman"/>
                <w:lang w:val="en-US" w:eastAsia="zh-CN"/>
              </w:rPr>
              <w:t>(</w:t>
            </w:r>
            <w:r>
              <w:rPr>
                <w:rFonts w:eastAsia="宋体" w:cs="Times New Roman"/>
                <w:lang w:val="en-US" w:eastAsia="zh-CN"/>
              </w:rPr>
              <w:t xml:space="preserve">mainly </w:t>
            </w:r>
            <w:r w:rsidRPr="00BC7B20">
              <w:rPr>
                <w:rFonts w:eastAsia="宋体" w:cs="Times New Roman"/>
                <w:lang w:val="en-US" w:eastAsia="zh-CN"/>
              </w:rPr>
              <w:t xml:space="preserve">in </w:t>
            </w:r>
            <w:r w:rsidRPr="00F75F7A">
              <w:rPr>
                <w:rFonts w:eastAsia="宋体" w:cs="Times New Roman"/>
                <w:lang w:val="en-US" w:eastAsia="zh-CN"/>
              </w:rPr>
              <w:t>up</w:t>
            </w:r>
            <w:r w:rsidRPr="007F738F">
              <w:rPr>
                <w:rFonts w:eastAsia="宋体" w:cs="Times New Roman"/>
                <w:lang w:val="en-US" w:eastAsia="zh-CN"/>
              </w:rPr>
              <w:t>per layer</w:t>
            </w:r>
            <w:r>
              <w:rPr>
                <w:rFonts w:eastAsia="宋体" w:cs="Times New Roman"/>
                <w:lang w:val="en-US" w:eastAsia="zh-CN"/>
              </w:rPr>
              <w:t>s</w:t>
            </w:r>
            <w:r w:rsidR="008209E1">
              <w:rPr>
                <w:rFonts w:eastAsia="宋体" w:cs="Times New Roman"/>
                <w:lang w:val="en-US" w:eastAsia="zh-CN"/>
              </w:rPr>
              <w:t>)</w:t>
            </w:r>
          </w:p>
          <w:p w14:paraId="5DFB9EF7" w14:textId="6B303103" w:rsidR="00A66A92" w:rsidRDefault="00A66A92" w:rsidP="00C0295D">
            <w:pPr>
              <w:spacing w:after="0"/>
              <w:rPr>
                <w:rFonts w:eastAsia="宋体" w:cs="Times New Roman"/>
                <w:lang w:val="en-US" w:eastAsia="zh-CN"/>
              </w:rPr>
            </w:pPr>
          </w:p>
        </w:tc>
        <w:tc>
          <w:tcPr>
            <w:tcW w:w="1619" w:type="pct"/>
            <w:shd w:val="clear" w:color="auto" w:fill="auto"/>
            <w:tcMar>
              <w:top w:w="57" w:type="dxa"/>
              <w:bottom w:w="57" w:type="dxa"/>
            </w:tcMar>
            <w:vAlign w:val="center"/>
          </w:tcPr>
          <w:p w14:paraId="7A09AB89" w14:textId="29ED19E2" w:rsidR="00FE174C" w:rsidRDefault="008410E5" w:rsidP="00BC7B20">
            <w:pPr>
              <w:pStyle w:val="afff"/>
              <w:numPr>
                <w:ilvl w:val="0"/>
                <w:numId w:val="37"/>
              </w:numPr>
              <w:spacing w:after="0"/>
              <w:ind w:left="0" w:firstLineChars="0" w:firstLine="0"/>
              <w:rPr>
                <w:rFonts w:eastAsia="宋体" w:cs="Times New Roman" w:hint="eastAsia"/>
                <w:lang w:val="en-US" w:eastAsia="zh-CN"/>
              </w:rPr>
            </w:pPr>
            <w:r w:rsidRPr="00F75F7A">
              <w:rPr>
                <w:rFonts w:eastAsia="宋体" w:cs="Times New Roman"/>
                <w:lang w:val="en-US" w:eastAsia="zh-CN"/>
              </w:rPr>
              <w:t>Include MP</w:t>
            </w:r>
            <w:r w:rsidRPr="007F738F">
              <w:rPr>
                <w:rFonts w:eastAsia="宋体" w:cs="Times New Roman"/>
                <w:lang w:val="en-US" w:eastAsia="zh-CN"/>
              </w:rPr>
              <w:t xml:space="preserve"> spe</w:t>
            </w:r>
            <w:r w:rsidRPr="008410E5">
              <w:rPr>
                <w:rFonts w:eastAsia="宋体" w:cs="Times New Roman" w:hint="eastAsia"/>
                <w:lang w:val="en-US" w:eastAsia="zh-CN"/>
              </w:rPr>
              <w:t>cific</w:t>
            </w:r>
            <w:r w:rsidR="00A66A92" w:rsidRPr="008410E5">
              <w:rPr>
                <w:rFonts w:eastAsia="宋体" w:cs="Times New Roman" w:hint="eastAsia"/>
                <w:lang w:val="en-US" w:eastAsia="zh-CN"/>
              </w:rPr>
              <w:t xml:space="preserve"> Layer-2 ID or SRC </w:t>
            </w:r>
            <w:r w:rsidR="00EC0E25" w:rsidRPr="008410E5">
              <w:rPr>
                <w:rFonts w:eastAsia="宋体" w:cs="Times New Roman" w:hint="eastAsia"/>
                <w:lang w:val="en-US" w:eastAsia="zh-CN"/>
              </w:rPr>
              <w:t>in the discovery messages</w:t>
            </w:r>
            <w:r w:rsidRPr="008410E5">
              <w:rPr>
                <w:rFonts w:eastAsia="宋体" w:cs="Times New Roman" w:hint="eastAsia"/>
                <w:lang w:val="en-US" w:eastAsia="zh-CN"/>
              </w:rPr>
              <w:t xml:space="preserve">, and </w:t>
            </w:r>
            <w:r>
              <w:rPr>
                <w:rFonts w:eastAsia="宋体" w:cs="Times New Roman"/>
                <w:lang w:val="en-US" w:eastAsia="zh-CN"/>
              </w:rPr>
              <w:t>e</w:t>
            </w:r>
            <w:r w:rsidR="00FE174C" w:rsidRPr="00BC7B20">
              <w:rPr>
                <w:rFonts w:eastAsia="宋体" w:cs="Times New Roman" w:hint="eastAsia"/>
                <w:lang w:val="en-US" w:eastAsia="zh-CN"/>
              </w:rPr>
              <w:t>nter</w:t>
            </w:r>
            <w:r w:rsidR="00FE174C" w:rsidRPr="00BC7B20">
              <w:rPr>
                <w:rFonts w:eastAsia="宋体" w:cs="Times New Roman"/>
                <w:lang w:val="en-US" w:eastAsia="zh-CN"/>
              </w:rPr>
              <w:t xml:space="preserve"> </w:t>
            </w:r>
            <w:r>
              <w:rPr>
                <w:rFonts w:eastAsia="宋体" w:cs="Times New Roman"/>
                <w:lang w:val="en-US" w:eastAsia="zh-CN"/>
              </w:rPr>
              <w:t>CONNECTED</w:t>
            </w:r>
            <w:r w:rsidR="00FE174C" w:rsidRPr="00BC7B20">
              <w:rPr>
                <w:rFonts w:eastAsia="宋体" w:cs="Times New Roman"/>
                <w:lang w:val="en-US" w:eastAsia="zh-CN"/>
              </w:rPr>
              <w:t xml:space="preserve"> state upon </w:t>
            </w:r>
            <w:r w:rsidR="00C2297F">
              <w:rPr>
                <w:rFonts w:eastAsia="宋体" w:cs="Times New Roman"/>
                <w:lang w:val="en-US" w:eastAsia="zh-CN"/>
              </w:rPr>
              <w:t>receiving the DCR containing L</w:t>
            </w:r>
            <w:r w:rsidR="00FE174C" w:rsidRPr="00BC7B20">
              <w:rPr>
                <w:rFonts w:eastAsia="宋体" w:cs="Times New Roman"/>
                <w:lang w:val="en-US" w:eastAsia="zh-CN"/>
              </w:rPr>
              <w:t xml:space="preserve">2 ID or </w:t>
            </w:r>
            <w:r>
              <w:rPr>
                <w:rFonts w:eastAsia="宋体" w:cs="Times New Roman"/>
                <w:lang w:val="en-US" w:eastAsia="zh-CN"/>
              </w:rPr>
              <w:t>RSC specific to MP service</w:t>
            </w:r>
          </w:p>
          <w:p w14:paraId="490EC263" w14:textId="3435F69B" w:rsidR="008410E5" w:rsidRPr="00BC7B20" w:rsidRDefault="008410E5" w:rsidP="00F75F7A">
            <w:pPr>
              <w:pStyle w:val="afff"/>
              <w:numPr>
                <w:ilvl w:val="0"/>
                <w:numId w:val="37"/>
              </w:numPr>
              <w:spacing w:after="0"/>
              <w:ind w:left="0" w:firstLineChars="0" w:firstLine="0"/>
              <w:rPr>
                <w:rFonts w:eastAsia="宋体" w:cs="Times New Roman" w:hint="eastAsia"/>
                <w:lang w:val="en-US" w:eastAsia="zh-CN"/>
              </w:rPr>
            </w:pPr>
            <w:r w:rsidRPr="00767A3E">
              <w:rPr>
                <w:rFonts w:eastAsia="宋体" w:cs="Times New Roman"/>
                <w:highlight w:val="yellow"/>
                <w:lang w:val="en-US" w:eastAsia="zh-CN"/>
              </w:rPr>
              <w:t>Different</w:t>
            </w:r>
            <w:r>
              <w:rPr>
                <w:rFonts w:eastAsia="宋体" w:cs="Times New Roman"/>
                <w:lang w:val="en-US" w:eastAsia="zh-CN"/>
              </w:rPr>
              <w:t xml:space="preserve"> relay UE behavior to be specified </w:t>
            </w:r>
            <w:r w:rsidR="008209E1">
              <w:rPr>
                <w:rFonts w:eastAsia="宋体" w:cs="Times New Roman"/>
                <w:lang w:val="en-US" w:eastAsia="zh-CN"/>
              </w:rPr>
              <w:t>(</w:t>
            </w:r>
            <w:r>
              <w:rPr>
                <w:rFonts w:eastAsia="宋体" w:cs="Times New Roman"/>
                <w:lang w:val="en-US" w:eastAsia="zh-CN"/>
              </w:rPr>
              <w:t>in upper layers and AS layer</w:t>
            </w:r>
            <w:r w:rsidR="008209E1">
              <w:rPr>
                <w:rFonts w:eastAsia="宋体" w:cs="Times New Roman"/>
                <w:lang w:val="en-US" w:eastAsia="zh-CN"/>
              </w:rPr>
              <w:t>)</w:t>
            </w:r>
          </w:p>
          <w:p w14:paraId="190E41D9" w14:textId="77777777" w:rsidR="00414D25" w:rsidRDefault="00414D25" w:rsidP="00C0295D">
            <w:pPr>
              <w:spacing w:after="0"/>
              <w:rPr>
                <w:rFonts w:eastAsia="宋体" w:cs="Times New Roman"/>
                <w:lang w:val="en-US" w:eastAsia="zh-CN"/>
              </w:rPr>
            </w:pPr>
          </w:p>
        </w:tc>
        <w:tc>
          <w:tcPr>
            <w:tcW w:w="919" w:type="pct"/>
            <w:shd w:val="clear" w:color="auto" w:fill="auto"/>
            <w:tcMar>
              <w:top w:w="57" w:type="dxa"/>
              <w:bottom w:w="57" w:type="dxa"/>
            </w:tcMar>
            <w:vAlign w:val="center"/>
          </w:tcPr>
          <w:p w14:paraId="5300ECAF" w14:textId="2A43343A" w:rsidR="00414D25" w:rsidRDefault="00BC7B20" w:rsidP="00FE174C">
            <w:pPr>
              <w:pStyle w:val="afff"/>
              <w:numPr>
                <w:ilvl w:val="0"/>
                <w:numId w:val="37"/>
              </w:numPr>
              <w:spacing w:after="0"/>
              <w:ind w:left="0" w:firstLineChars="0" w:firstLine="0"/>
              <w:rPr>
                <w:rFonts w:eastAsia="宋体" w:cs="Times New Roman" w:hint="eastAsia"/>
                <w:lang w:val="en-US" w:eastAsia="zh-CN"/>
              </w:rPr>
            </w:pPr>
            <w:r>
              <w:rPr>
                <w:rFonts w:eastAsia="宋体" w:cs="Times New Roman"/>
                <w:lang w:val="en-US" w:eastAsia="zh-CN"/>
              </w:rPr>
              <w:t xml:space="preserve">Need to </w:t>
            </w:r>
            <w:r w:rsidRPr="00767A3E">
              <w:rPr>
                <w:rFonts w:eastAsia="宋体" w:cs="Times New Roman"/>
                <w:highlight w:val="yellow"/>
                <w:lang w:val="en-US" w:eastAsia="zh-CN"/>
              </w:rPr>
              <w:t>know</w:t>
            </w:r>
            <w:r>
              <w:rPr>
                <w:rFonts w:eastAsia="宋体" w:cs="Times New Roman"/>
                <w:lang w:val="en-US" w:eastAsia="zh-CN"/>
              </w:rPr>
              <w:t xml:space="preserve"> if the relay UE can support Rel-18 new behavior</w:t>
            </w:r>
            <w:r w:rsidDel="008410E5">
              <w:rPr>
                <w:rFonts w:eastAsia="宋体" w:cs="Times New Roman" w:hint="eastAsia"/>
                <w:lang w:val="en-US" w:eastAsia="zh-CN"/>
              </w:rPr>
              <w:t xml:space="preserve"> </w:t>
            </w:r>
          </w:p>
        </w:tc>
      </w:tr>
    </w:tbl>
    <w:p w14:paraId="62E85503" w14:textId="77777777" w:rsidR="00A66A92" w:rsidRDefault="00A66A92" w:rsidP="00C30EFE">
      <w:pPr>
        <w:rPr>
          <w:rFonts w:eastAsia="宋体" w:cs="Times New Roman"/>
          <w:lang w:val="en-US" w:eastAsia="zh-CN"/>
        </w:rPr>
      </w:pPr>
    </w:p>
    <w:p w14:paraId="270872D2" w14:textId="66338D7E" w:rsidR="00BC7B20" w:rsidRDefault="00BC7B20" w:rsidP="001A62B2">
      <w:pPr>
        <w:spacing w:before="180" w:after="180"/>
        <w:rPr>
          <w:rFonts w:eastAsia="宋体" w:cs="Times New Roman"/>
          <w:lang w:val="en-US" w:eastAsia="zh-CN"/>
        </w:rPr>
      </w:pPr>
      <w:r>
        <w:rPr>
          <w:rFonts w:eastAsia="宋体" w:cs="Times New Roman"/>
          <w:lang w:val="en-US" w:eastAsia="zh-CN"/>
        </w:rPr>
        <w:t xml:space="preserve">As analyzed in </w:t>
      </w:r>
      <w:r w:rsidR="006A1CF5">
        <w:rPr>
          <w:rFonts w:eastAsia="宋体" w:cs="Times New Roman"/>
          <w:lang w:val="en-US" w:eastAsia="zh-CN"/>
        </w:rPr>
        <w:t>T</w:t>
      </w:r>
      <w:r w:rsidR="006A1CF5">
        <w:rPr>
          <w:rFonts w:eastAsia="宋体" w:cs="Times New Roman"/>
          <w:lang w:val="en-US" w:eastAsia="zh-CN"/>
        </w:rPr>
        <w:t xml:space="preserve">able </w:t>
      </w:r>
      <w:r>
        <w:rPr>
          <w:rFonts w:eastAsia="宋体" w:cs="Times New Roman"/>
          <w:lang w:val="en-US" w:eastAsia="zh-CN"/>
        </w:rPr>
        <w:t>1</w:t>
      </w:r>
      <w:r w:rsidR="001A62B2" w:rsidRPr="001A62B2">
        <w:rPr>
          <w:rFonts w:eastAsia="宋体" w:cs="Times New Roman"/>
          <w:lang w:val="en-US" w:eastAsia="zh-CN"/>
        </w:rPr>
        <w:t xml:space="preserve">, we </w:t>
      </w:r>
      <w:r>
        <w:rPr>
          <w:rFonts w:eastAsia="宋体" w:cs="Times New Roman"/>
          <w:lang w:val="en-US" w:eastAsia="zh-CN"/>
        </w:rPr>
        <w:t xml:space="preserve">observe </w:t>
      </w:r>
    </w:p>
    <w:p w14:paraId="2E6358BA" w14:textId="2867CF8C" w:rsidR="00BC7B20" w:rsidRPr="006A6AC2" w:rsidRDefault="00BC7B20" w:rsidP="006A6AC2">
      <w:pPr>
        <w:pStyle w:val="afff"/>
        <w:numPr>
          <w:ilvl w:val="0"/>
          <w:numId w:val="41"/>
        </w:numPr>
        <w:spacing w:before="60" w:after="0"/>
        <w:ind w:firstLineChars="0" w:hanging="357"/>
        <w:jc w:val="both"/>
        <w:rPr>
          <w:rFonts w:cs="Times New Roman"/>
          <w:lang w:eastAsia="ko-KR"/>
        </w:rPr>
      </w:pPr>
      <w:r w:rsidRPr="006A6AC2">
        <w:rPr>
          <w:rFonts w:ascii="Times New Roman" w:hAnsi="Times New Roman" w:cs="Times New Roman"/>
          <w:lang w:eastAsia="ko-KR"/>
        </w:rPr>
        <w:t xml:space="preserve">Option 4 can totally reuse Rel-17 mechanism without </w:t>
      </w:r>
      <w:r w:rsidR="00776EE1">
        <w:rPr>
          <w:rFonts w:ascii="Times New Roman" w:hAnsi="Times New Roman" w:cs="Times New Roman"/>
          <w:lang w:eastAsia="ko-KR"/>
        </w:rPr>
        <w:t xml:space="preserve">any </w:t>
      </w:r>
      <w:r w:rsidRPr="006A6AC2">
        <w:rPr>
          <w:rFonts w:ascii="Times New Roman" w:hAnsi="Times New Roman" w:cs="Times New Roman"/>
          <w:lang w:eastAsia="ko-KR"/>
        </w:rPr>
        <w:t>extra</w:t>
      </w:r>
      <w:r w:rsidR="00776EE1">
        <w:rPr>
          <w:rFonts w:ascii="Times New Roman" w:hAnsi="Times New Roman" w:cs="Times New Roman"/>
          <w:lang w:eastAsia="ko-KR"/>
        </w:rPr>
        <w:t>/</w:t>
      </w:r>
      <w:r w:rsidRPr="006A6AC2">
        <w:rPr>
          <w:rFonts w:ascii="Times New Roman" w:hAnsi="Times New Roman" w:cs="Times New Roman"/>
          <w:lang w:eastAsia="ko-KR"/>
        </w:rPr>
        <w:t xml:space="preserve"> new remote UE and relay UE handling, the drawback is on network side, i.e. </w:t>
      </w:r>
      <w:proofErr w:type="spellStart"/>
      <w:r w:rsidRPr="006A6AC2">
        <w:rPr>
          <w:rFonts w:ascii="Times New Roman" w:hAnsi="Times New Roman" w:cs="Times New Roman"/>
          <w:lang w:eastAsia="ko-KR"/>
        </w:rPr>
        <w:t>gNB</w:t>
      </w:r>
      <w:proofErr w:type="spellEnd"/>
      <w:r w:rsidRPr="006A6AC2">
        <w:rPr>
          <w:rFonts w:ascii="Times New Roman" w:hAnsi="Times New Roman" w:cs="Times New Roman"/>
          <w:lang w:eastAsia="ko-KR"/>
        </w:rPr>
        <w:t xml:space="preserve"> has to configure split SRB1 with duplication or with primary path set to </w:t>
      </w:r>
      <w:r w:rsidR="00BB5DCE">
        <w:rPr>
          <w:rFonts w:ascii="Times New Roman" w:hAnsi="Times New Roman" w:cs="Times New Roman"/>
          <w:lang w:eastAsia="ko-KR"/>
        </w:rPr>
        <w:t>indirect</w:t>
      </w:r>
      <w:r w:rsidRPr="006A6AC2">
        <w:rPr>
          <w:rFonts w:ascii="Times New Roman" w:hAnsi="Times New Roman" w:cs="Times New Roman"/>
          <w:lang w:eastAsia="ko-KR"/>
        </w:rPr>
        <w:t xml:space="preserve"> path</w:t>
      </w:r>
      <w:r>
        <w:rPr>
          <w:rFonts w:ascii="Times New Roman" w:hAnsi="Times New Roman" w:cs="Times New Roman"/>
          <w:lang w:eastAsia="ko-KR"/>
        </w:rPr>
        <w:t xml:space="preserve"> (if supported in MP)</w:t>
      </w:r>
      <w:r w:rsidRPr="006A6AC2">
        <w:rPr>
          <w:rFonts w:ascii="Times New Roman" w:hAnsi="Times New Roman" w:cs="Times New Roman"/>
          <w:lang w:eastAsia="ko-KR"/>
        </w:rPr>
        <w:t xml:space="preserve"> when it see</w:t>
      </w:r>
      <w:r w:rsidR="00BB5DCE">
        <w:rPr>
          <w:rFonts w:ascii="Times New Roman" w:hAnsi="Times New Roman" w:cs="Times New Roman"/>
          <w:lang w:eastAsia="ko-KR"/>
        </w:rPr>
        <w:t>s</w:t>
      </w:r>
      <w:r w:rsidRPr="006A6AC2">
        <w:rPr>
          <w:rFonts w:ascii="Times New Roman" w:hAnsi="Times New Roman" w:cs="Times New Roman"/>
          <w:lang w:eastAsia="ko-KR"/>
        </w:rPr>
        <w:t xml:space="preserve"> </w:t>
      </w:r>
      <w:r w:rsidR="00776EE1">
        <w:rPr>
          <w:rFonts w:ascii="Times New Roman" w:hAnsi="Times New Roman" w:cs="Times New Roman"/>
          <w:lang w:eastAsia="ko-KR"/>
        </w:rPr>
        <w:t xml:space="preserve">that </w:t>
      </w:r>
      <w:r w:rsidRPr="006A6AC2">
        <w:rPr>
          <w:rFonts w:ascii="Times New Roman" w:hAnsi="Times New Roman" w:cs="Times New Roman"/>
          <w:lang w:eastAsia="ko-KR"/>
        </w:rPr>
        <w:t xml:space="preserve">the relay UE is not in RRC_CONNECTED state, but </w:t>
      </w:r>
      <w:r w:rsidR="00C2297F">
        <w:rPr>
          <w:rFonts w:ascii="Times New Roman" w:hAnsi="Times New Roman" w:cs="Times New Roman"/>
          <w:lang w:eastAsia="ko-KR"/>
        </w:rPr>
        <w:t xml:space="preserve">this should </w:t>
      </w:r>
      <w:r w:rsidRPr="006A6AC2">
        <w:rPr>
          <w:rFonts w:ascii="Times New Roman" w:hAnsi="Times New Roman" w:cs="Times New Roman"/>
          <w:lang w:eastAsia="ko-KR"/>
        </w:rPr>
        <w:t xml:space="preserve">not </w:t>
      </w:r>
      <w:r w:rsidR="00C2297F">
        <w:rPr>
          <w:rFonts w:ascii="Times New Roman" w:hAnsi="Times New Roman" w:cs="Times New Roman"/>
          <w:lang w:eastAsia="ko-KR"/>
        </w:rPr>
        <w:t xml:space="preserve">be a </w:t>
      </w:r>
      <w:r w:rsidRPr="006A6AC2">
        <w:rPr>
          <w:rFonts w:ascii="Times New Roman" w:hAnsi="Times New Roman" w:cs="Times New Roman"/>
          <w:lang w:eastAsia="ko-KR"/>
        </w:rPr>
        <w:t>big burden to network implementation</w:t>
      </w:r>
      <w:r w:rsidR="00C2297F">
        <w:rPr>
          <w:rFonts w:ascii="Times New Roman" w:hAnsi="Times New Roman" w:cs="Times New Roman"/>
          <w:lang w:eastAsia="ko-KR"/>
        </w:rPr>
        <w:t>.</w:t>
      </w:r>
    </w:p>
    <w:p w14:paraId="079117B5" w14:textId="7A19A88E" w:rsidR="00BC7B20" w:rsidRPr="006A6AC2" w:rsidRDefault="00BC7B20" w:rsidP="006A6AC2">
      <w:pPr>
        <w:pStyle w:val="afff"/>
        <w:numPr>
          <w:ilvl w:val="0"/>
          <w:numId w:val="41"/>
        </w:numPr>
        <w:spacing w:before="60" w:after="0"/>
        <w:ind w:firstLineChars="0" w:hanging="357"/>
        <w:jc w:val="both"/>
        <w:rPr>
          <w:rFonts w:cs="Times New Roman"/>
          <w:lang w:eastAsia="ko-KR"/>
        </w:rPr>
      </w:pPr>
      <w:r w:rsidRPr="006A6AC2">
        <w:rPr>
          <w:rFonts w:ascii="Times New Roman" w:hAnsi="Times New Roman" w:cs="Times New Roman"/>
          <w:lang w:eastAsia="ko-KR"/>
        </w:rPr>
        <w:t xml:space="preserve">Except option 4, SL-RLC based approach in option 1 has the minimized system impact among all the new solutions, </w:t>
      </w:r>
      <w:r w:rsidR="00FA481B">
        <w:rPr>
          <w:rFonts w:ascii="Times New Roman" w:hAnsi="Times New Roman" w:cs="Times New Roman"/>
          <w:lang w:eastAsia="ko-KR"/>
        </w:rPr>
        <w:t xml:space="preserve">because </w:t>
      </w:r>
      <w:r w:rsidRPr="006A6AC2">
        <w:rPr>
          <w:rFonts w:ascii="Times New Roman" w:hAnsi="Times New Roman" w:cs="Times New Roman"/>
          <w:lang w:eastAsia="ko-KR"/>
        </w:rPr>
        <w:t>it only requires new handling in remote UE, but no impact on relay UE or network</w:t>
      </w:r>
      <w:r w:rsidR="00FA481B">
        <w:rPr>
          <w:rFonts w:ascii="Times New Roman" w:hAnsi="Times New Roman" w:cs="Times New Roman"/>
          <w:lang w:eastAsia="ko-KR"/>
        </w:rPr>
        <w:t>.</w:t>
      </w:r>
    </w:p>
    <w:p w14:paraId="23FDFF37" w14:textId="2AB8441C" w:rsidR="00BC7B20" w:rsidRPr="006A6AC2" w:rsidRDefault="00BC7B20" w:rsidP="00BB5DCE">
      <w:pPr>
        <w:pStyle w:val="afff"/>
        <w:numPr>
          <w:ilvl w:val="0"/>
          <w:numId w:val="41"/>
        </w:numPr>
        <w:spacing w:before="60" w:after="0"/>
        <w:ind w:firstLineChars="0" w:hanging="357"/>
        <w:jc w:val="both"/>
        <w:rPr>
          <w:rFonts w:cs="Times New Roman"/>
          <w:lang w:eastAsia="ko-KR"/>
        </w:rPr>
      </w:pPr>
      <w:r w:rsidRPr="006A6AC2">
        <w:rPr>
          <w:rFonts w:ascii="Times New Roman" w:hAnsi="Times New Roman" w:cs="Times New Roman"/>
          <w:lang w:eastAsia="ko-KR"/>
        </w:rPr>
        <w:t>Other new solutions will require changes on both remote UE and relay UE.</w:t>
      </w:r>
    </w:p>
    <w:p w14:paraId="3A0246F3" w14:textId="7181FB2B" w:rsidR="00BC7B20" w:rsidRDefault="00BC7B20" w:rsidP="001A62B2">
      <w:pPr>
        <w:spacing w:before="180" w:after="180"/>
        <w:rPr>
          <w:rFonts w:eastAsia="宋体" w:cs="Times New Roman"/>
          <w:b/>
          <w:lang w:val="en-US" w:eastAsia="zh-CN"/>
        </w:rPr>
      </w:pPr>
      <w:r w:rsidRPr="006A6AC2">
        <w:rPr>
          <w:rFonts w:eastAsia="宋体" w:cs="Times New Roman"/>
          <w:b/>
          <w:lang w:val="en-US" w:eastAsia="zh-CN"/>
        </w:rPr>
        <w:lastRenderedPageBreak/>
        <w:t xml:space="preserve">Observation 1: </w:t>
      </w:r>
      <w:r>
        <w:rPr>
          <w:rFonts w:eastAsia="宋体" w:cs="Times New Roman"/>
          <w:b/>
          <w:lang w:val="en-US" w:eastAsia="zh-CN"/>
        </w:rPr>
        <w:t xml:space="preserve">Existing Rel-17 solution (i.e. remote UE sends RRC reconfiguration complete message via SL-RLC1) works in Rel-18 MP addition as long as network configures </w:t>
      </w:r>
      <w:r w:rsidRPr="00BC7B20">
        <w:rPr>
          <w:rFonts w:eastAsia="宋体" w:cs="Times New Roman"/>
          <w:b/>
          <w:lang w:val="en-US" w:eastAsia="zh-CN"/>
        </w:rPr>
        <w:t>split SRB1 with duplication or with primary path set to relay path</w:t>
      </w:r>
      <w:r>
        <w:rPr>
          <w:rFonts w:eastAsia="宋体" w:cs="Times New Roman"/>
          <w:b/>
          <w:lang w:val="en-US" w:eastAsia="zh-CN"/>
        </w:rPr>
        <w:t xml:space="preserve"> </w:t>
      </w:r>
      <w:r w:rsidRPr="00BC7B20">
        <w:rPr>
          <w:rFonts w:eastAsia="宋体" w:cs="Times New Roman"/>
          <w:b/>
          <w:lang w:val="en-US" w:eastAsia="zh-CN"/>
        </w:rPr>
        <w:t>(if supported in MP)</w:t>
      </w:r>
      <w:r>
        <w:rPr>
          <w:rFonts w:eastAsia="宋体" w:cs="Times New Roman"/>
          <w:b/>
          <w:lang w:val="en-US" w:eastAsia="zh-CN"/>
        </w:rPr>
        <w:t>.</w:t>
      </w:r>
    </w:p>
    <w:p w14:paraId="16809599" w14:textId="1E702AEB" w:rsidR="00BC7B20" w:rsidRPr="006A6AC2" w:rsidRDefault="00BC7B20" w:rsidP="001A62B2">
      <w:pPr>
        <w:spacing w:before="180" w:after="180"/>
        <w:rPr>
          <w:rFonts w:eastAsia="宋体" w:cs="Times New Roman"/>
          <w:b/>
          <w:lang w:val="en-US" w:eastAsia="zh-CN"/>
        </w:rPr>
      </w:pPr>
      <w:r>
        <w:rPr>
          <w:rFonts w:eastAsia="宋体" w:cs="Times New Roman"/>
          <w:b/>
          <w:lang w:val="en-US" w:eastAsia="zh-CN"/>
        </w:rPr>
        <w:t>Observation 2: Among all the new solutions, SL-RLC based approach in option1 has no impact on Rel-17 relay UE behavior and has the minimum spec impact.</w:t>
      </w:r>
    </w:p>
    <w:p w14:paraId="0FFC39F5" w14:textId="7E57D4FB" w:rsidR="00BC7B20" w:rsidRDefault="00BC7B20" w:rsidP="001A62B2">
      <w:pPr>
        <w:spacing w:before="180" w:after="180"/>
        <w:rPr>
          <w:rFonts w:eastAsia="宋体" w:cs="Times New Roman"/>
          <w:lang w:val="en-US" w:eastAsia="zh-CN"/>
        </w:rPr>
      </w:pPr>
      <w:r>
        <w:rPr>
          <w:rFonts w:eastAsia="宋体" w:cs="Times New Roman"/>
          <w:lang w:val="en-US" w:eastAsia="zh-CN"/>
        </w:rPr>
        <w:t xml:space="preserve">From our perspective, reusing Rel-17 solution is sufficient for Rel-18 MP support, we do not see the need to introduce Rel-18 new solutions. However, if companies prefer to define Rel-18 solutions for flexibility on network implementation, we suggest to choose the one having minimum system impact.  One more </w:t>
      </w:r>
      <w:r w:rsidR="00776EE1">
        <w:rPr>
          <w:rFonts w:eastAsia="宋体" w:cs="Times New Roman"/>
          <w:lang w:val="en-US" w:eastAsia="zh-CN"/>
        </w:rPr>
        <w:t>point</w:t>
      </w:r>
      <w:r>
        <w:rPr>
          <w:rFonts w:eastAsia="宋体" w:cs="Times New Roman"/>
          <w:lang w:val="en-US" w:eastAsia="zh-CN"/>
        </w:rPr>
        <w:t xml:space="preserve"> is if Rel-18 solution is to be introduce</w:t>
      </w:r>
      <w:r w:rsidR="00FA481B">
        <w:rPr>
          <w:rFonts w:eastAsia="宋体" w:cs="Times New Roman"/>
          <w:lang w:val="en-US" w:eastAsia="zh-CN"/>
        </w:rPr>
        <w:t>d</w:t>
      </w:r>
      <w:r>
        <w:rPr>
          <w:rFonts w:eastAsia="宋体" w:cs="Times New Roman"/>
          <w:lang w:val="en-US" w:eastAsia="zh-CN"/>
        </w:rPr>
        <w:t xml:space="preserve">, </w:t>
      </w:r>
      <w:r w:rsidR="00FA481B">
        <w:rPr>
          <w:rFonts w:eastAsia="宋体" w:cs="Times New Roman"/>
          <w:lang w:val="en-US" w:eastAsia="zh-CN"/>
        </w:rPr>
        <w:t>RAN2</w:t>
      </w:r>
      <w:r>
        <w:rPr>
          <w:rFonts w:eastAsia="宋体" w:cs="Times New Roman"/>
          <w:lang w:val="en-US" w:eastAsia="zh-CN"/>
        </w:rPr>
        <w:t xml:space="preserve"> also need to consider how to differentiate the relay UEs supporting Rel-18 solut</w:t>
      </w:r>
      <w:r w:rsidR="00FA481B">
        <w:rPr>
          <w:rFonts w:eastAsia="宋体" w:cs="Times New Roman"/>
          <w:lang w:val="en-US" w:eastAsia="zh-CN"/>
        </w:rPr>
        <w:t>ion so that network can know which candidate</w:t>
      </w:r>
      <w:r>
        <w:rPr>
          <w:rFonts w:eastAsia="宋体" w:cs="Times New Roman"/>
          <w:lang w:val="en-US" w:eastAsia="zh-CN"/>
        </w:rPr>
        <w:t xml:space="preserve"> relay UE can be configured to a remote UE for MP relaying. The most straightforward method could be a relay UE indicates whether it supports Rel-18 solution in discovery message, and remote UE reports it to network via measurement reporting.</w:t>
      </w:r>
    </w:p>
    <w:p w14:paraId="37D00F80" w14:textId="5E4C0989" w:rsidR="00BC7B20" w:rsidRPr="006A6AC2" w:rsidRDefault="00BC7B20" w:rsidP="001A62B2">
      <w:pPr>
        <w:spacing w:before="180" w:after="180"/>
        <w:rPr>
          <w:rFonts w:eastAsia="宋体" w:cs="Times New Roman"/>
          <w:b/>
          <w:lang w:val="en-US" w:eastAsia="zh-CN"/>
        </w:rPr>
      </w:pPr>
      <w:r w:rsidRPr="006A6AC2">
        <w:rPr>
          <w:rFonts w:eastAsia="宋体" w:cs="Times New Roman"/>
          <w:b/>
          <w:lang w:val="en-US" w:eastAsia="zh-CN"/>
        </w:rPr>
        <w:t xml:space="preserve">Observation 3: If any new solution </w:t>
      </w:r>
      <w:r w:rsidR="00FA481B">
        <w:rPr>
          <w:rFonts w:eastAsia="宋体" w:cs="Times New Roman"/>
          <w:b/>
          <w:lang w:val="en-US" w:eastAsia="zh-CN"/>
        </w:rPr>
        <w:t xml:space="preserve">is </w:t>
      </w:r>
      <w:r w:rsidRPr="006A6AC2">
        <w:rPr>
          <w:rFonts w:eastAsia="宋体" w:cs="Times New Roman"/>
          <w:b/>
          <w:lang w:val="en-US" w:eastAsia="zh-CN"/>
        </w:rPr>
        <w:t xml:space="preserve">to be supported in Rel-18 to trigger idle/inactive relay UE to enter connected state, RAN2 also need to specify the procedure that remote UE reports whether the candidate relay UE supports the Rel-18 solution to network. </w:t>
      </w:r>
    </w:p>
    <w:p w14:paraId="10E464CA" w14:textId="43606AC2" w:rsidR="001A62B2" w:rsidRPr="00533DD5" w:rsidRDefault="001A62B2" w:rsidP="00533DD5">
      <w:pPr>
        <w:spacing w:before="180" w:after="180"/>
        <w:rPr>
          <w:rFonts w:eastAsia="宋体" w:cs="Times New Roman"/>
          <w:lang w:eastAsia="zh-CN"/>
        </w:rPr>
      </w:pPr>
      <w:r>
        <w:rPr>
          <w:b/>
          <w:lang w:eastAsia="zh-CN"/>
        </w:rPr>
        <w:t xml:space="preserve">Proposal 1: </w:t>
      </w:r>
      <w:r w:rsidR="00BC7B20">
        <w:rPr>
          <w:b/>
          <w:lang w:eastAsia="zh-CN"/>
        </w:rPr>
        <w:t xml:space="preserve">As baseline solution, </w:t>
      </w:r>
      <w:r w:rsidR="00BC7B20">
        <w:rPr>
          <w:rFonts w:eastAsia="宋体" w:cs="Times New Roman"/>
          <w:b/>
          <w:lang w:val="en-US" w:eastAsia="zh-CN"/>
        </w:rPr>
        <w:t>the existing Rel-17 approach (i.e. remote UE sends RRC reconfiguration complete message via SL-RLC1) is supported to trigger idle/inactive relay UE to enter connected state in Rel-18 MP operation</w:t>
      </w:r>
      <w:r w:rsidR="00265FA5">
        <w:rPr>
          <w:rFonts w:eastAsiaTheme="minorEastAsia"/>
          <w:b/>
          <w:lang w:eastAsia="zh-CN"/>
        </w:rPr>
        <w:t>.</w:t>
      </w:r>
    </w:p>
    <w:p w14:paraId="430A666D" w14:textId="1C78628F" w:rsidR="00136DE6" w:rsidRPr="00587D3F" w:rsidRDefault="00136DE6" w:rsidP="00587D3F">
      <w:pPr>
        <w:pStyle w:val="30"/>
        <w:ind w:right="200"/>
        <w:rPr>
          <w:rFonts w:eastAsia="宋体" w:hint="eastAsia"/>
          <w:lang w:eastAsia="zh-CN"/>
        </w:rPr>
      </w:pPr>
      <w:r>
        <w:rPr>
          <w:lang w:eastAsia="zh-CN"/>
        </w:rPr>
        <w:t>2.</w:t>
      </w:r>
      <w:r w:rsidR="00D7407D">
        <w:rPr>
          <w:lang w:eastAsia="zh-CN"/>
        </w:rPr>
        <w:t>1</w:t>
      </w:r>
      <w:r w:rsidR="00575EE2">
        <w:rPr>
          <w:lang w:eastAsia="zh-CN"/>
        </w:rPr>
        <w:t>.</w:t>
      </w:r>
      <w:r w:rsidR="00673815">
        <w:rPr>
          <w:lang w:eastAsia="zh-CN"/>
        </w:rPr>
        <w:t>2</w:t>
      </w:r>
      <w:r>
        <w:rPr>
          <w:lang w:eastAsia="zh-CN"/>
        </w:rPr>
        <w:t xml:space="preserve"> </w:t>
      </w:r>
      <w:r w:rsidR="00C30EFE" w:rsidRPr="00C30EFE">
        <w:rPr>
          <w:lang w:eastAsia="zh-CN"/>
        </w:rPr>
        <w:t xml:space="preserve">RRC </w:t>
      </w:r>
      <w:r w:rsidR="00C30EFE">
        <w:rPr>
          <w:lang w:eastAsia="zh-CN"/>
        </w:rPr>
        <w:t xml:space="preserve">resume/ </w:t>
      </w:r>
      <w:r w:rsidR="00C30EFE" w:rsidRPr="00C30EFE">
        <w:rPr>
          <w:lang w:eastAsia="zh-CN"/>
        </w:rPr>
        <w:t>re-establishment</w:t>
      </w:r>
      <w:r w:rsidR="00C30EFE">
        <w:rPr>
          <w:lang w:eastAsia="zh-CN"/>
        </w:rPr>
        <w:t xml:space="preserve"> procedure</w:t>
      </w:r>
    </w:p>
    <w:tbl>
      <w:tblPr>
        <w:tblStyle w:val="af2"/>
        <w:tblW w:w="0" w:type="auto"/>
        <w:tblLook w:val="04A0" w:firstRow="1" w:lastRow="0" w:firstColumn="1" w:lastColumn="0" w:noHBand="0" w:noVBand="1"/>
      </w:tblPr>
      <w:tblGrid>
        <w:gridCol w:w="9629"/>
      </w:tblGrid>
      <w:tr w:rsidR="00505BF6" w14:paraId="3A17FA41" w14:textId="77777777" w:rsidTr="00505BF6">
        <w:tc>
          <w:tcPr>
            <w:tcW w:w="9629" w:type="dxa"/>
          </w:tcPr>
          <w:p w14:paraId="1B2A6F9B" w14:textId="42AB5B80" w:rsidR="00215F15" w:rsidRDefault="00215F15" w:rsidP="00505BF6">
            <w:pPr>
              <w:rPr>
                <w:rFonts w:eastAsiaTheme="minorEastAsia"/>
                <w:lang w:eastAsia="zh-CN"/>
              </w:rPr>
            </w:pPr>
            <w:r w:rsidRPr="00833B3E">
              <w:t>RAN2 119</w:t>
            </w:r>
            <w:r>
              <w:t>bis agreements:</w:t>
            </w:r>
          </w:p>
          <w:p w14:paraId="775CFEB3" w14:textId="136B6C67" w:rsidR="00505BF6" w:rsidRPr="00505BF6" w:rsidRDefault="00505BF6" w:rsidP="00505BF6">
            <w:pPr>
              <w:rPr>
                <w:rFonts w:eastAsiaTheme="minorEastAsia"/>
                <w:lang w:eastAsia="zh-CN"/>
              </w:rPr>
            </w:pPr>
            <w:r w:rsidRPr="00505BF6">
              <w:rPr>
                <w:rFonts w:eastAsiaTheme="minorEastAsia"/>
                <w:lang w:eastAsia="zh-CN"/>
              </w:rPr>
              <w:t>Proposal 2</w:t>
            </w:r>
            <w:r w:rsidRPr="00505BF6">
              <w:rPr>
                <w:rFonts w:eastAsiaTheme="minorEastAsia"/>
                <w:lang w:eastAsia="zh-CN"/>
              </w:rPr>
              <w:tab/>
              <w:t>[20/21] (modified) Multi-path Relay is NOT applicable to RRC_INACTIVE remote-UE, for scenario-1 and scenario-2. Support storing direct path configuration for potential resume as legacy operation (to single-path configuration), FFS if the UE can also store indirect path configuration and resume directly into multi-path.</w:t>
            </w:r>
          </w:p>
          <w:p w14:paraId="39813462" w14:textId="77777777" w:rsidR="00505BF6" w:rsidRDefault="00505BF6" w:rsidP="00505BF6">
            <w:pPr>
              <w:rPr>
                <w:rFonts w:eastAsiaTheme="minorEastAsia"/>
                <w:lang w:eastAsia="zh-CN"/>
              </w:rPr>
            </w:pPr>
            <w:r w:rsidRPr="00505BF6">
              <w:rPr>
                <w:rFonts w:eastAsiaTheme="minorEastAsia"/>
                <w:lang w:eastAsia="zh-CN"/>
              </w:rPr>
              <w:t>Proposal 7</w:t>
            </w:r>
            <w:r w:rsidRPr="00505BF6">
              <w:rPr>
                <w:rFonts w:eastAsiaTheme="minorEastAsia"/>
                <w:lang w:eastAsia="zh-CN"/>
              </w:rPr>
              <w:tab/>
              <w:t>[20/21] (modified) Multi-path Relay is NOT applicable to RRC Resume procedure, for scenario-1 and scenario-2. R2 further study how for UE operating in multi-path Relay operate for RRC Re-establishment procedure [5/21].</w:t>
            </w:r>
          </w:p>
          <w:p w14:paraId="7E3C3252" w14:textId="05E78575" w:rsidR="004C23A1" w:rsidRPr="004C23A1" w:rsidRDefault="004C23A1" w:rsidP="004C23A1">
            <w:pPr>
              <w:rPr>
                <w:rFonts w:eastAsiaTheme="minorEastAsia"/>
                <w:lang w:eastAsia="zh-CN"/>
              </w:rPr>
            </w:pPr>
            <w:r w:rsidRPr="00833B3E">
              <w:t>RAN2 1</w:t>
            </w:r>
            <w:r>
              <w:t xml:space="preserve">20 </w:t>
            </w:r>
            <w:r>
              <w:rPr>
                <w:rFonts w:eastAsiaTheme="minorEastAsia" w:hint="eastAsia"/>
                <w:lang w:eastAsia="zh-CN"/>
              </w:rPr>
              <w:t>a</w:t>
            </w:r>
            <w:r w:rsidRPr="004C23A1">
              <w:rPr>
                <w:rFonts w:eastAsiaTheme="minorEastAsia"/>
                <w:lang w:eastAsia="zh-CN"/>
              </w:rPr>
              <w:t>greement:</w:t>
            </w:r>
          </w:p>
          <w:p w14:paraId="195A5913" w14:textId="666378DC" w:rsidR="004C23A1" w:rsidRPr="004C23A1" w:rsidRDefault="004C23A1" w:rsidP="004C23A1">
            <w:pPr>
              <w:rPr>
                <w:rFonts w:eastAsiaTheme="minorEastAsia"/>
                <w:lang w:eastAsia="zh-CN"/>
              </w:rPr>
            </w:pPr>
            <w:r w:rsidRPr="004C23A1">
              <w:rPr>
                <w:rFonts w:eastAsiaTheme="minorEastAsia"/>
                <w:lang w:eastAsia="zh-CN"/>
              </w:rPr>
              <w:t>Proposal 14 (modified)</w:t>
            </w:r>
            <w:r w:rsidRPr="004C23A1">
              <w:rPr>
                <w:rFonts w:eastAsiaTheme="minorEastAsia"/>
                <w:lang w:eastAsia="zh-CN"/>
              </w:rPr>
              <w:tab/>
              <w:t>[Easy] Remote UE storing indirect path configuration (e.g., SRAP and PC5-RLC channel configurations) and resuming directly into multi-path configuration is not supported for scenario 1.</w:t>
            </w:r>
          </w:p>
        </w:tc>
      </w:tr>
    </w:tbl>
    <w:p w14:paraId="7C0072B5" w14:textId="2591A4F2" w:rsidR="00505BF6" w:rsidRDefault="00505BF6" w:rsidP="00F574D2">
      <w:pPr>
        <w:rPr>
          <w:rFonts w:eastAsiaTheme="minorEastAsia"/>
          <w:lang w:eastAsia="zh-CN"/>
        </w:rPr>
      </w:pPr>
    </w:p>
    <w:p w14:paraId="5F71A52A" w14:textId="0A196979" w:rsidR="004C23A1" w:rsidRDefault="004C23A1" w:rsidP="00F574D2">
      <w:pPr>
        <w:rPr>
          <w:rFonts w:eastAsiaTheme="minorEastAsia"/>
          <w:lang w:eastAsia="zh-CN"/>
        </w:rPr>
      </w:pPr>
      <w:r>
        <w:rPr>
          <w:rFonts w:eastAsiaTheme="minorEastAsia"/>
          <w:lang w:eastAsia="zh-CN"/>
        </w:rPr>
        <w:t xml:space="preserve">In previous meetings, </w:t>
      </w:r>
      <w:r w:rsidR="00FA481B">
        <w:rPr>
          <w:rFonts w:eastAsiaTheme="minorEastAsia"/>
          <w:lang w:eastAsia="zh-CN"/>
        </w:rPr>
        <w:t>RAN2</w:t>
      </w:r>
      <w:r>
        <w:rPr>
          <w:rFonts w:eastAsiaTheme="minorEastAsia"/>
          <w:lang w:eastAsia="zh-CN"/>
        </w:rPr>
        <w:t xml:space="preserve"> have agreed that </w:t>
      </w:r>
      <w:r>
        <w:rPr>
          <w:rFonts w:eastAsiaTheme="minorEastAsia" w:hint="eastAsia"/>
          <w:lang w:eastAsia="zh-CN"/>
        </w:rPr>
        <w:t>remote</w:t>
      </w:r>
      <w:r>
        <w:rPr>
          <w:rFonts w:eastAsiaTheme="minorEastAsia"/>
          <w:lang w:eastAsia="zh-CN"/>
        </w:rPr>
        <w:t xml:space="preserve"> UE will n</w:t>
      </w:r>
      <w:r>
        <w:rPr>
          <w:rFonts w:eastAsiaTheme="minorEastAsia" w:hint="eastAsia"/>
          <w:lang w:eastAsia="zh-CN"/>
        </w:rPr>
        <w:t>ot</w:t>
      </w:r>
      <w:r>
        <w:rPr>
          <w:rFonts w:eastAsiaTheme="minorEastAsia"/>
          <w:lang w:eastAsia="zh-CN"/>
        </w:rPr>
        <w:t xml:space="preserve"> store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indirect</w:t>
      </w:r>
      <w:r>
        <w:rPr>
          <w:rFonts w:eastAsiaTheme="minorEastAsia"/>
          <w:lang w:eastAsia="zh-CN"/>
        </w:rPr>
        <w:t xml:space="preserve"> path </w:t>
      </w:r>
      <w:r>
        <w:rPr>
          <w:rFonts w:eastAsiaTheme="minorEastAsia" w:hint="eastAsia"/>
          <w:lang w:eastAsia="zh-CN"/>
        </w:rPr>
        <w:t>configuration</w:t>
      </w:r>
      <w:r>
        <w:rPr>
          <w:rFonts w:eastAsiaTheme="minorEastAsia"/>
          <w:lang w:eastAsia="zh-CN"/>
        </w:rPr>
        <w:t xml:space="preserve">, which </w:t>
      </w:r>
      <w:r>
        <w:rPr>
          <w:rFonts w:eastAsiaTheme="minorEastAsia" w:hint="eastAsia"/>
          <w:lang w:eastAsia="zh-CN"/>
        </w:rPr>
        <w:t>is</w:t>
      </w:r>
      <w:r>
        <w:rPr>
          <w:rFonts w:eastAsiaTheme="minorEastAsia"/>
          <w:lang w:eastAsia="zh-CN"/>
        </w:rPr>
        <w:t xml:space="preserve"> the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sidR="004F66AD">
        <w:rPr>
          <w:rFonts w:eastAsiaTheme="minorEastAsia"/>
          <w:lang w:eastAsia="zh-CN"/>
        </w:rPr>
        <w:t>Rel-17</w:t>
      </w:r>
      <w:r>
        <w:rPr>
          <w:rFonts w:eastAsiaTheme="minorEastAsia"/>
          <w:lang w:eastAsia="zh-CN"/>
        </w:rPr>
        <w:t xml:space="preserve"> </w:t>
      </w:r>
      <w:r w:rsidR="000F0094">
        <w:rPr>
          <w:rFonts w:eastAsiaTheme="minorEastAsia"/>
          <w:lang w:eastAsia="zh-CN"/>
        </w:rPr>
        <w:t>procedure</w:t>
      </w:r>
      <w:r>
        <w:rPr>
          <w:rFonts w:eastAsiaTheme="minorEastAsia"/>
          <w:lang w:eastAsia="zh-CN"/>
        </w:rPr>
        <w:t xml:space="preserve">. For </w:t>
      </w:r>
      <w:r>
        <w:rPr>
          <w:rFonts w:eastAsiaTheme="minorEastAsia" w:hint="eastAsia"/>
          <w:lang w:eastAsia="zh-CN"/>
        </w:rPr>
        <w:t>RRC</w:t>
      </w:r>
      <w:r>
        <w:rPr>
          <w:rFonts w:eastAsiaTheme="minorEastAsia"/>
          <w:lang w:eastAsia="zh-CN"/>
        </w:rPr>
        <w:t xml:space="preserve"> re-establishment, </w:t>
      </w:r>
      <w:r w:rsidR="004F66AD">
        <w:rPr>
          <w:rFonts w:eastAsiaTheme="minorEastAsia"/>
          <w:lang w:eastAsia="zh-CN"/>
        </w:rPr>
        <w:t>Rel-17</w:t>
      </w:r>
      <w:r w:rsidR="000F0094">
        <w:rPr>
          <w:rFonts w:eastAsiaTheme="minorEastAsia"/>
          <w:lang w:eastAsia="zh-CN"/>
        </w:rPr>
        <w:t xml:space="preserve"> </w:t>
      </w:r>
      <w:r w:rsidR="000F0094">
        <w:rPr>
          <w:rFonts w:eastAsiaTheme="minorEastAsia" w:hint="eastAsia"/>
          <w:lang w:eastAsia="zh-CN"/>
        </w:rPr>
        <w:t>principle</w:t>
      </w:r>
      <w:r w:rsidR="000F0094">
        <w:rPr>
          <w:rFonts w:eastAsiaTheme="minorEastAsia"/>
          <w:lang w:eastAsia="zh-CN"/>
        </w:rPr>
        <w:t xml:space="preserve"> should</w:t>
      </w:r>
      <w:r w:rsidR="00533DD5">
        <w:rPr>
          <w:rFonts w:eastAsiaTheme="minorEastAsia"/>
          <w:lang w:eastAsia="zh-CN"/>
        </w:rPr>
        <w:t xml:space="preserve"> be</w:t>
      </w:r>
      <w:r w:rsidR="000F0094">
        <w:rPr>
          <w:rFonts w:eastAsiaTheme="minorEastAsia"/>
          <w:lang w:eastAsia="zh-CN"/>
        </w:rPr>
        <w:t xml:space="preserve"> </w:t>
      </w:r>
      <w:r w:rsidR="00900DE4">
        <w:rPr>
          <w:rFonts w:eastAsiaTheme="minorEastAsia"/>
          <w:lang w:eastAsia="zh-CN"/>
        </w:rPr>
        <w:t xml:space="preserve">reused </w:t>
      </w:r>
      <w:r w:rsidR="00900DE4">
        <w:rPr>
          <w:rFonts w:eastAsiaTheme="minorEastAsia" w:hint="eastAsia"/>
          <w:lang w:eastAsia="zh-CN"/>
        </w:rPr>
        <w:t xml:space="preserve">as </w:t>
      </w:r>
      <w:r w:rsidR="00900DE4">
        <w:rPr>
          <w:rFonts w:eastAsiaTheme="minorEastAsia"/>
          <w:lang w:eastAsia="zh-CN"/>
        </w:rPr>
        <w:t xml:space="preserve">well </w:t>
      </w:r>
      <w:r w:rsidR="004D7A06">
        <w:rPr>
          <w:rFonts w:eastAsiaTheme="minorEastAsia"/>
          <w:lang w:eastAsia="zh-CN"/>
        </w:rPr>
        <w:t xml:space="preserve">such </w:t>
      </w:r>
      <w:r w:rsidR="00900DE4">
        <w:rPr>
          <w:rFonts w:eastAsiaTheme="minorEastAsia"/>
          <w:lang w:eastAsia="zh-CN"/>
        </w:rPr>
        <w:t xml:space="preserve">that the remote UE shall release the indirect path configuration when triggering the </w:t>
      </w:r>
      <w:r w:rsidR="00900DE4">
        <w:rPr>
          <w:rFonts w:eastAsiaTheme="minorEastAsia" w:hint="eastAsia"/>
          <w:lang w:eastAsia="zh-CN"/>
        </w:rPr>
        <w:t>RRC</w:t>
      </w:r>
      <w:r w:rsidR="00900DE4">
        <w:rPr>
          <w:rFonts w:eastAsiaTheme="minorEastAsia"/>
          <w:lang w:eastAsia="zh-CN"/>
        </w:rPr>
        <w:t xml:space="preserve"> re-establishment procedure.</w:t>
      </w:r>
      <w:r w:rsidR="00C51FD3">
        <w:rPr>
          <w:rFonts w:eastAsiaTheme="minorEastAsia"/>
          <w:lang w:eastAsia="zh-CN"/>
        </w:rPr>
        <w:t xml:space="preserve"> Then, re-establishing </w:t>
      </w:r>
      <w:r w:rsidR="00C51FD3">
        <w:rPr>
          <w:rFonts w:eastAsiaTheme="minorEastAsia" w:hint="eastAsia"/>
          <w:lang w:eastAsia="zh-CN"/>
        </w:rPr>
        <w:t>directly</w:t>
      </w:r>
      <w:r w:rsidR="00C51FD3">
        <w:rPr>
          <w:rFonts w:eastAsiaTheme="minorEastAsia"/>
          <w:lang w:eastAsia="zh-CN"/>
        </w:rPr>
        <w:t xml:space="preserve"> into multi-path </w:t>
      </w:r>
      <w:r w:rsidR="00C51FD3">
        <w:rPr>
          <w:rFonts w:eastAsiaTheme="minorEastAsia" w:hint="eastAsia"/>
          <w:lang w:eastAsia="zh-CN"/>
        </w:rPr>
        <w:t>shall</w:t>
      </w:r>
      <w:r w:rsidR="00C51FD3">
        <w:rPr>
          <w:rFonts w:eastAsiaTheme="minorEastAsia"/>
          <w:lang w:eastAsia="zh-CN"/>
        </w:rPr>
        <w:t xml:space="preserve"> not be supported for scenario 1.</w:t>
      </w:r>
    </w:p>
    <w:p w14:paraId="65B94630" w14:textId="49A27C25" w:rsidR="00900DE4" w:rsidRDefault="00900DE4" w:rsidP="00900DE4">
      <w:pPr>
        <w:rPr>
          <w:b/>
          <w:lang w:eastAsia="zh-CN"/>
        </w:rPr>
      </w:pPr>
      <w:r w:rsidRPr="00E26C79">
        <w:rPr>
          <w:b/>
          <w:lang w:eastAsia="zh-CN"/>
        </w:rPr>
        <w:t>Observation</w:t>
      </w:r>
      <w:r>
        <w:rPr>
          <w:b/>
          <w:lang w:eastAsia="zh-CN"/>
        </w:rPr>
        <w:t xml:space="preserve"> </w:t>
      </w:r>
      <w:r w:rsidR="00D34A34">
        <w:rPr>
          <w:b/>
          <w:lang w:eastAsia="zh-CN"/>
        </w:rPr>
        <w:t>4</w:t>
      </w:r>
      <w:r w:rsidRPr="00E26C79">
        <w:rPr>
          <w:b/>
          <w:lang w:eastAsia="zh-CN"/>
        </w:rPr>
        <w:t>: In Rel-17 L2 U2N relay</w:t>
      </w:r>
      <w:r w:rsidR="00D34A34">
        <w:rPr>
          <w:b/>
          <w:lang w:eastAsia="zh-CN"/>
        </w:rPr>
        <w:t xml:space="preserve"> operation</w:t>
      </w:r>
      <w:r w:rsidRPr="00E26C79">
        <w:rPr>
          <w:b/>
          <w:lang w:eastAsia="zh-CN"/>
        </w:rPr>
        <w:t>, the Remote UE release</w:t>
      </w:r>
      <w:r w:rsidR="00D34A34">
        <w:rPr>
          <w:b/>
          <w:lang w:eastAsia="zh-CN"/>
        </w:rPr>
        <w:t>s</w:t>
      </w:r>
      <w:r w:rsidRPr="00E26C79">
        <w:rPr>
          <w:b/>
          <w:lang w:eastAsia="zh-CN"/>
        </w:rPr>
        <w:t xml:space="preserve"> </w:t>
      </w:r>
      <w:r>
        <w:rPr>
          <w:b/>
          <w:lang w:eastAsia="zh-CN"/>
        </w:rPr>
        <w:t>indirect path</w:t>
      </w:r>
      <w:r w:rsidRPr="00E26C79">
        <w:rPr>
          <w:b/>
          <w:lang w:eastAsia="zh-CN"/>
        </w:rPr>
        <w:t xml:space="preserve"> configuration</w:t>
      </w:r>
      <w:r>
        <w:rPr>
          <w:b/>
          <w:lang w:eastAsia="zh-CN"/>
        </w:rPr>
        <w:t xml:space="preserve"> when initiating the RRC </w:t>
      </w:r>
      <w:r w:rsidRPr="00900DE4">
        <w:rPr>
          <w:b/>
          <w:lang w:eastAsia="zh-CN"/>
        </w:rPr>
        <w:t>re-establishment</w:t>
      </w:r>
      <w:r>
        <w:rPr>
          <w:b/>
          <w:lang w:eastAsia="zh-CN"/>
        </w:rPr>
        <w:t xml:space="preserve"> procedure</w:t>
      </w:r>
      <w:r w:rsidRPr="00E26C79">
        <w:rPr>
          <w:b/>
          <w:lang w:eastAsia="zh-CN"/>
        </w:rPr>
        <w:t>.</w:t>
      </w:r>
    </w:p>
    <w:p w14:paraId="6CF4289E" w14:textId="08C4C2B1" w:rsidR="00900DE4" w:rsidRPr="00C51FD3" w:rsidRDefault="00900DE4" w:rsidP="00900DE4">
      <w:pPr>
        <w:rPr>
          <w:rFonts w:eastAsiaTheme="minorEastAsia"/>
          <w:b/>
          <w:lang w:eastAsia="zh-CN"/>
        </w:rPr>
      </w:pPr>
      <w:r>
        <w:rPr>
          <w:rFonts w:eastAsiaTheme="minorEastAsia"/>
          <w:b/>
          <w:lang w:eastAsia="zh-CN"/>
        </w:rPr>
        <w:t xml:space="preserve">Proposal </w:t>
      </w:r>
      <w:r w:rsidR="002C5863">
        <w:rPr>
          <w:rFonts w:eastAsiaTheme="minorEastAsia"/>
          <w:b/>
          <w:lang w:eastAsia="zh-CN"/>
        </w:rPr>
        <w:t>2</w:t>
      </w:r>
      <w:r w:rsidR="00970AA5">
        <w:rPr>
          <w:b/>
          <w:lang w:eastAsia="zh-CN"/>
        </w:rPr>
        <w:t>:</w:t>
      </w:r>
      <w:r>
        <w:rPr>
          <w:rFonts w:eastAsiaTheme="minorEastAsia"/>
          <w:b/>
          <w:lang w:eastAsia="zh-CN"/>
        </w:rPr>
        <w:t xml:space="preserve"> W</w:t>
      </w:r>
      <w:r>
        <w:rPr>
          <w:rFonts w:eastAsiaTheme="minorEastAsia" w:hint="eastAsia"/>
          <w:b/>
          <w:lang w:eastAsia="zh-CN"/>
        </w:rPr>
        <w:t>hen</w:t>
      </w:r>
      <w:r>
        <w:rPr>
          <w:rFonts w:eastAsiaTheme="minorEastAsia"/>
          <w:b/>
          <w:lang w:eastAsia="zh-CN"/>
        </w:rPr>
        <w:t xml:space="preserve"> a </w:t>
      </w:r>
      <w:r>
        <w:rPr>
          <w:rFonts w:eastAsiaTheme="minorEastAsia" w:hint="eastAsia"/>
          <w:b/>
          <w:lang w:eastAsia="zh-CN"/>
        </w:rPr>
        <w:t>remote</w:t>
      </w:r>
      <w:r>
        <w:rPr>
          <w:rFonts w:eastAsiaTheme="minorEastAsia"/>
          <w:b/>
          <w:lang w:eastAsia="zh-CN"/>
        </w:rPr>
        <w:t xml:space="preserve"> UE initiates the RRC </w:t>
      </w:r>
      <w:r>
        <w:rPr>
          <w:rFonts w:eastAsiaTheme="minorEastAsia" w:hint="eastAsia"/>
          <w:b/>
          <w:lang w:eastAsia="zh-CN"/>
        </w:rPr>
        <w:t>re-establishment</w:t>
      </w:r>
      <w:r>
        <w:rPr>
          <w:rFonts w:eastAsiaTheme="minorEastAsia"/>
          <w:b/>
          <w:lang w:eastAsia="zh-CN"/>
        </w:rPr>
        <w:t xml:space="preserve"> procedure </w:t>
      </w:r>
      <w:r>
        <w:rPr>
          <w:rFonts w:eastAsiaTheme="minorEastAsia" w:hint="eastAsia"/>
          <w:b/>
          <w:lang w:eastAsia="zh-CN"/>
        </w:rPr>
        <w:t>from</w:t>
      </w:r>
      <w:r>
        <w:rPr>
          <w:rFonts w:eastAsiaTheme="minorEastAsia"/>
          <w:b/>
          <w:lang w:eastAsia="zh-CN"/>
        </w:rPr>
        <w:t xml:space="preserve"> multi-path, it shall </w:t>
      </w:r>
      <w:r>
        <w:rPr>
          <w:rFonts w:eastAsiaTheme="minorEastAsia" w:hint="eastAsia"/>
          <w:b/>
          <w:lang w:eastAsia="zh-CN"/>
        </w:rPr>
        <w:t>release</w:t>
      </w:r>
      <w:r>
        <w:rPr>
          <w:rFonts w:eastAsiaTheme="minorEastAsia"/>
          <w:b/>
          <w:lang w:eastAsia="zh-CN"/>
        </w:rPr>
        <w:t xml:space="preserve"> the </w:t>
      </w:r>
      <w:r>
        <w:rPr>
          <w:rFonts w:eastAsiaTheme="minorEastAsia" w:hint="eastAsia"/>
          <w:b/>
          <w:lang w:eastAsia="zh-CN"/>
        </w:rPr>
        <w:t>indirect</w:t>
      </w:r>
      <w:r>
        <w:rPr>
          <w:rFonts w:eastAsiaTheme="minorEastAsia"/>
          <w:b/>
          <w:lang w:eastAsia="zh-CN"/>
        </w:rPr>
        <w:t xml:space="preserve"> </w:t>
      </w:r>
      <w:r>
        <w:rPr>
          <w:rFonts w:eastAsiaTheme="minorEastAsia" w:hint="eastAsia"/>
          <w:b/>
          <w:lang w:eastAsia="zh-CN"/>
        </w:rPr>
        <w:t>path</w:t>
      </w:r>
      <w:r>
        <w:rPr>
          <w:rFonts w:eastAsiaTheme="minorEastAsia"/>
          <w:b/>
          <w:lang w:eastAsia="zh-CN"/>
        </w:rPr>
        <w:t xml:space="preserve"> configuration</w:t>
      </w:r>
      <w:r w:rsidR="00D34A34">
        <w:rPr>
          <w:rFonts w:eastAsiaTheme="minorEastAsia"/>
          <w:b/>
          <w:lang w:eastAsia="zh-CN"/>
        </w:rPr>
        <w:t>, which means</w:t>
      </w:r>
      <w:r w:rsidR="00C51FD3" w:rsidRPr="00C51FD3">
        <w:rPr>
          <w:rFonts w:eastAsiaTheme="minorEastAsia"/>
          <w:b/>
          <w:lang w:eastAsia="zh-CN"/>
        </w:rPr>
        <w:t xml:space="preserve"> re-establish</w:t>
      </w:r>
      <w:r w:rsidR="00D34A34">
        <w:rPr>
          <w:rFonts w:eastAsiaTheme="minorEastAsia"/>
          <w:b/>
          <w:lang w:eastAsia="zh-CN"/>
        </w:rPr>
        <w:t>ment</w:t>
      </w:r>
      <w:r w:rsidR="00C51FD3" w:rsidRPr="00C51FD3">
        <w:rPr>
          <w:rFonts w:eastAsiaTheme="minorEastAsia"/>
          <w:b/>
          <w:lang w:eastAsia="zh-CN"/>
        </w:rPr>
        <w:t xml:space="preserve"> </w:t>
      </w:r>
      <w:r w:rsidR="00C51FD3" w:rsidRPr="00C51FD3">
        <w:rPr>
          <w:rFonts w:eastAsiaTheme="minorEastAsia" w:hint="eastAsia"/>
          <w:b/>
          <w:lang w:eastAsia="zh-CN"/>
        </w:rPr>
        <w:t>directly</w:t>
      </w:r>
      <w:r w:rsidR="00C51FD3" w:rsidRPr="00C51FD3">
        <w:rPr>
          <w:rFonts w:eastAsiaTheme="minorEastAsia"/>
          <w:b/>
          <w:lang w:eastAsia="zh-CN"/>
        </w:rPr>
        <w:t xml:space="preserve"> into multi-path </w:t>
      </w:r>
      <w:r w:rsidR="00D34A34">
        <w:rPr>
          <w:rFonts w:eastAsiaTheme="minorEastAsia"/>
          <w:b/>
          <w:lang w:eastAsia="zh-CN"/>
        </w:rPr>
        <w:t>is not</w:t>
      </w:r>
      <w:r w:rsidR="00C51FD3" w:rsidRPr="00C51FD3">
        <w:rPr>
          <w:rFonts w:eastAsiaTheme="minorEastAsia"/>
          <w:b/>
          <w:lang w:eastAsia="zh-CN"/>
        </w:rPr>
        <w:t xml:space="preserve"> supported </w:t>
      </w:r>
      <w:r w:rsidR="00D34A34">
        <w:rPr>
          <w:rFonts w:eastAsiaTheme="minorEastAsia"/>
          <w:b/>
          <w:lang w:eastAsia="zh-CN"/>
        </w:rPr>
        <w:t>in</w:t>
      </w:r>
      <w:r w:rsidR="00C51FD3" w:rsidRPr="00C51FD3">
        <w:rPr>
          <w:rFonts w:eastAsiaTheme="minorEastAsia"/>
          <w:b/>
          <w:lang w:eastAsia="zh-CN"/>
        </w:rPr>
        <w:t xml:space="preserve"> scenario 1.</w:t>
      </w:r>
    </w:p>
    <w:p w14:paraId="0C0CCF9F" w14:textId="0A928B6F" w:rsidR="002C5863" w:rsidRDefault="002C5863" w:rsidP="00F574D2">
      <w:pPr>
        <w:rPr>
          <w:rFonts w:eastAsiaTheme="minorEastAsia"/>
          <w:lang w:eastAsia="zh-CN"/>
        </w:rPr>
      </w:pPr>
      <w:r>
        <w:rPr>
          <w:rFonts w:eastAsiaTheme="minorEastAsia"/>
          <w:lang w:eastAsia="zh-CN"/>
        </w:rPr>
        <w:t>Although the remote UE cannot resume directly into multi-path</w:t>
      </w:r>
      <w:r w:rsidR="00D34A34">
        <w:rPr>
          <w:rFonts w:eastAsiaTheme="minorEastAsia"/>
          <w:lang w:eastAsia="zh-CN"/>
        </w:rPr>
        <w:t xml:space="preserve"> by restor</w:t>
      </w:r>
      <w:r w:rsidR="00DE1B58">
        <w:rPr>
          <w:rFonts w:eastAsiaTheme="minorEastAsia"/>
          <w:lang w:eastAsia="zh-CN"/>
        </w:rPr>
        <w:t>ing</w:t>
      </w:r>
      <w:r w:rsidR="00D34A34">
        <w:rPr>
          <w:rFonts w:eastAsiaTheme="minorEastAsia"/>
          <w:lang w:eastAsia="zh-CN"/>
        </w:rPr>
        <w:t xml:space="preserve"> the old configuration</w:t>
      </w:r>
      <w:r>
        <w:rPr>
          <w:rFonts w:eastAsiaTheme="minorEastAsia"/>
          <w:lang w:eastAsia="zh-CN"/>
        </w:rPr>
        <w:t xml:space="preserve">, it is possible for the </w:t>
      </w:r>
      <w:proofErr w:type="spellStart"/>
      <w:r>
        <w:rPr>
          <w:rFonts w:eastAsiaTheme="minorEastAsia"/>
          <w:lang w:eastAsia="zh-CN"/>
        </w:rPr>
        <w:t>gNB</w:t>
      </w:r>
      <w:proofErr w:type="spellEnd"/>
      <w:r>
        <w:rPr>
          <w:rFonts w:eastAsiaTheme="minorEastAsia"/>
          <w:lang w:eastAsia="zh-CN"/>
        </w:rPr>
        <w:t xml:space="preserve"> to configure multi-path in the </w:t>
      </w:r>
      <w:proofErr w:type="spellStart"/>
      <w:r w:rsidRPr="00505BF6">
        <w:rPr>
          <w:rFonts w:eastAsiaTheme="minorEastAsia"/>
          <w:i/>
          <w:lang w:eastAsia="zh-CN"/>
        </w:rPr>
        <w:t>RRCResume</w:t>
      </w:r>
      <w:proofErr w:type="spellEnd"/>
      <w:r>
        <w:rPr>
          <w:rFonts w:eastAsiaTheme="minorEastAsia"/>
          <w:lang w:eastAsia="zh-CN"/>
        </w:rPr>
        <w:t xml:space="preserve"> message. In Rel</w:t>
      </w:r>
      <w:r>
        <w:rPr>
          <w:rFonts w:eastAsiaTheme="minorEastAsia" w:hint="eastAsia"/>
          <w:lang w:eastAsia="zh-CN"/>
        </w:rPr>
        <w:t>-</w:t>
      </w:r>
      <w:r>
        <w:rPr>
          <w:rFonts w:eastAsiaTheme="minorEastAsia"/>
          <w:lang w:eastAsia="zh-CN"/>
        </w:rPr>
        <w:t xml:space="preserve">17, the </w:t>
      </w:r>
      <w:proofErr w:type="spellStart"/>
      <w:r>
        <w:rPr>
          <w:rFonts w:eastAsiaTheme="minorEastAsia"/>
          <w:lang w:eastAsia="zh-CN"/>
        </w:rPr>
        <w:t>gNB</w:t>
      </w:r>
      <w:proofErr w:type="spellEnd"/>
      <w:r>
        <w:rPr>
          <w:rFonts w:eastAsiaTheme="minorEastAsia"/>
          <w:lang w:eastAsia="zh-CN"/>
        </w:rPr>
        <w:t xml:space="preserve"> can provide the indirect path configuration in </w:t>
      </w:r>
      <w:proofErr w:type="spellStart"/>
      <w:r w:rsidR="00D34A34" w:rsidRPr="00505BF6">
        <w:rPr>
          <w:rFonts w:eastAsiaTheme="minorEastAsia"/>
          <w:i/>
          <w:lang w:eastAsia="zh-CN"/>
        </w:rPr>
        <w:t>RRCResume</w:t>
      </w:r>
      <w:proofErr w:type="spellEnd"/>
      <w:r w:rsidR="00D34A34">
        <w:rPr>
          <w:rFonts w:eastAsiaTheme="minorEastAsia"/>
          <w:lang w:eastAsia="zh-CN"/>
        </w:rPr>
        <w:t xml:space="preserve"> message, meanwhile in CADC </w:t>
      </w:r>
      <w:proofErr w:type="spellStart"/>
      <w:r w:rsidR="00D34A34" w:rsidRPr="00505BF6">
        <w:rPr>
          <w:rFonts w:eastAsiaTheme="minorEastAsia"/>
          <w:i/>
          <w:lang w:eastAsia="zh-CN"/>
        </w:rPr>
        <w:t>RRCResume</w:t>
      </w:r>
      <w:proofErr w:type="spellEnd"/>
      <w:r w:rsidR="00D34A34">
        <w:rPr>
          <w:rFonts w:eastAsiaTheme="minorEastAsia"/>
          <w:lang w:eastAsia="zh-CN"/>
        </w:rPr>
        <w:t xml:space="preserve"> message can include </w:t>
      </w:r>
      <w:proofErr w:type="spellStart"/>
      <w:r w:rsidR="00D34A34">
        <w:rPr>
          <w:rFonts w:eastAsiaTheme="minorEastAsia"/>
          <w:lang w:eastAsia="zh-CN"/>
        </w:rPr>
        <w:t>SCell</w:t>
      </w:r>
      <w:proofErr w:type="spellEnd"/>
      <w:r w:rsidR="00D34A34">
        <w:rPr>
          <w:rFonts w:eastAsiaTheme="minorEastAsia"/>
          <w:lang w:eastAsia="zh-CN"/>
        </w:rPr>
        <w:t xml:space="preserve"> and/or SCG configuration to support fast resume</w:t>
      </w:r>
      <w:r>
        <w:rPr>
          <w:rFonts w:eastAsiaTheme="minorEastAsia" w:hint="eastAsia"/>
          <w:lang w:eastAsia="zh-CN"/>
        </w:rPr>
        <w:t>.</w:t>
      </w:r>
      <w:r w:rsidR="00D34A34">
        <w:rPr>
          <w:rFonts w:eastAsiaTheme="minorEastAsia"/>
          <w:lang w:eastAsia="zh-CN"/>
        </w:rPr>
        <w:t xml:space="preserve"> There is no difficulty to support MP addition via </w:t>
      </w:r>
      <w:proofErr w:type="spellStart"/>
      <w:r w:rsidR="00D34A34" w:rsidRPr="00505BF6">
        <w:rPr>
          <w:rFonts w:eastAsiaTheme="minorEastAsia"/>
          <w:i/>
          <w:lang w:eastAsia="zh-CN"/>
        </w:rPr>
        <w:t>RRCResume</w:t>
      </w:r>
      <w:proofErr w:type="spellEnd"/>
      <w:r w:rsidR="00D34A34">
        <w:rPr>
          <w:rFonts w:eastAsiaTheme="minorEastAsia"/>
          <w:lang w:eastAsia="zh-CN"/>
        </w:rPr>
        <w:t xml:space="preserve"> message from signalling point of view, and it could be left to NW implementation how to configure it without measurement results. For instance</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select a </w:t>
      </w:r>
      <w:r w:rsidR="00D34A34">
        <w:rPr>
          <w:rFonts w:eastAsiaTheme="minorEastAsia"/>
          <w:lang w:eastAsia="zh-CN"/>
        </w:rPr>
        <w:t>connected</w:t>
      </w:r>
      <w:r>
        <w:rPr>
          <w:rFonts w:eastAsiaTheme="minorEastAsia"/>
          <w:lang w:eastAsia="zh-CN"/>
        </w:rPr>
        <w:t xml:space="preserve"> relay UE by</w:t>
      </w:r>
      <w:r w:rsidR="00D34A34">
        <w:rPr>
          <w:rFonts w:eastAsiaTheme="minorEastAsia"/>
          <w:lang w:eastAsia="zh-CN"/>
        </w:rPr>
        <w:t xml:space="preserve"> using some prior information</w:t>
      </w:r>
      <w:r>
        <w:rPr>
          <w:rFonts w:eastAsiaTheme="minorEastAsia"/>
          <w:lang w:eastAsia="zh-CN"/>
        </w:rPr>
        <w:t xml:space="preserve">. </w:t>
      </w:r>
    </w:p>
    <w:p w14:paraId="45F97B27" w14:textId="53C74AAA" w:rsidR="007A475A" w:rsidRDefault="00505BF6" w:rsidP="00505BF6">
      <w:pPr>
        <w:spacing w:before="180" w:after="180"/>
        <w:rPr>
          <w:rFonts w:eastAsiaTheme="minorEastAsia"/>
          <w:b/>
          <w:lang w:eastAsia="zh-CN"/>
        </w:rPr>
      </w:pPr>
      <w:r>
        <w:rPr>
          <w:b/>
          <w:lang w:eastAsia="zh-CN"/>
        </w:rPr>
        <w:t xml:space="preserve">Proposal </w:t>
      </w:r>
      <w:r w:rsidR="002C5863">
        <w:rPr>
          <w:b/>
          <w:lang w:eastAsia="zh-CN"/>
        </w:rPr>
        <w:t>3</w:t>
      </w:r>
      <w:r w:rsidR="00970AA5">
        <w:rPr>
          <w:b/>
          <w:lang w:eastAsia="zh-CN"/>
        </w:rPr>
        <w:t>:</w:t>
      </w:r>
      <w:r w:rsidR="00D6166E">
        <w:rPr>
          <w:b/>
          <w:lang w:eastAsia="zh-CN"/>
        </w:rPr>
        <w:t xml:space="preserve"> In scenario 1, the</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can configure multi-path for the remote UE </w:t>
      </w:r>
      <w:r w:rsidR="00D34A34">
        <w:rPr>
          <w:rFonts w:eastAsiaTheme="minorEastAsia"/>
          <w:b/>
          <w:lang w:eastAsia="zh-CN"/>
        </w:rPr>
        <w:t xml:space="preserve">in </w:t>
      </w:r>
      <w:proofErr w:type="spellStart"/>
      <w:r w:rsidRPr="00444335">
        <w:rPr>
          <w:rFonts w:eastAsiaTheme="minorEastAsia"/>
          <w:b/>
          <w:i/>
          <w:lang w:eastAsia="zh-CN"/>
        </w:rPr>
        <w:t>RRCResume</w:t>
      </w:r>
      <w:proofErr w:type="spellEnd"/>
      <w:r>
        <w:rPr>
          <w:rFonts w:eastAsiaTheme="minorEastAsia"/>
          <w:b/>
          <w:lang w:eastAsia="zh-CN"/>
        </w:rPr>
        <w:t xml:space="preserve"> message during the RRC resume procedure.</w:t>
      </w:r>
    </w:p>
    <w:p w14:paraId="6ADD367A" w14:textId="1976DBE7" w:rsidR="00D0301C" w:rsidRPr="00113E78" w:rsidRDefault="00113E78" w:rsidP="00113E78">
      <w:pPr>
        <w:pStyle w:val="30"/>
        <w:ind w:right="200"/>
        <w:rPr>
          <w:rFonts w:eastAsia="宋体" w:hint="eastAsia"/>
          <w:lang w:eastAsia="zh-CN"/>
        </w:rPr>
      </w:pPr>
      <w:r>
        <w:rPr>
          <w:lang w:eastAsia="zh-CN"/>
        </w:rPr>
        <w:t>2.1.3 SRB</w:t>
      </w:r>
      <w:r w:rsidR="007B57AE">
        <w:rPr>
          <w:lang w:eastAsia="zh-CN"/>
        </w:rPr>
        <w:t>1/SRB2</w:t>
      </w:r>
      <w:r>
        <w:rPr>
          <w:lang w:eastAsia="zh-CN"/>
        </w:rPr>
        <w:t xml:space="preserve"> configuration</w:t>
      </w:r>
    </w:p>
    <w:tbl>
      <w:tblPr>
        <w:tblStyle w:val="af2"/>
        <w:tblW w:w="0" w:type="auto"/>
        <w:tblLook w:val="04A0" w:firstRow="1" w:lastRow="0" w:firstColumn="1" w:lastColumn="0" w:noHBand="0" w:noVBand="1"/>
      </w:tblPr>
      <w:tblGrid>
        <w:gridCol w:w="9629"/>
      </w:tblGrid>
      <w:tr w:rsidR="00A30DFE" w14:paraId="4E67C52B" w14:textId="77777777" w:rsidTr="00A30DFE">
        <w:tc>
          <w:tcPr>
            <w:tcW w:w="9629" w:type="dxa"/>
          </w:tcPr>
          <w:p w14:paraId="5A8EC308" w14:textId="77777777" w:rsidR="00A30DFE" w:rsidRPr="00761805" w:rsidRDefault="00A30DFE" w:rsidP="00A30DFE">
            <w:pPr>
              <w:rPr>
                <w:b/>
                <w:lang w:eastAsia="zh-CN"/>
              </w:rPr>
            </w:pPr>
            <w:r w:rsidRPr="00761805">
              <w:rPr>
                <w:b/>
                <w:lang w:eastAsia="zh-CN"/>
              </w:rPr>
              <w:t>Agreements in R2-119bis:</w:t>
            </w:r>
          </w:p>
          <w:p w14:paraId="31DCDF2D" w14:textId="77777777" w:rsidR="00A30DFE" w:rsidRDefault="00A30DFE" w:rsidP="00A30DFE">
            <w:pPr>
              <w:rPr>
                <w:lang w:eastAsia="zh-CN"/>
              </w:rPr>
            </w:pPr>
            <w:r>
              <w:rPr>
                <w:lang w:eastAsia="zh-CN"/>
              </w:rPr>
              <w:lastRenderedPageBreak/>
              <w:t>For scenario 1, SRB1 and SRB2 can be configured on either the direct or the indirect path, or on both at least with duplication.  FFS if they can be configured on different paths from one another.</w:t>
            </w:r>
          </w:p>
          <w:p w14:paraId="016A8FF4" w14:textId="70212581" w:rsidR="00A30DFE" w:rsidRDefault="00A30DFE" w:rsidP="00A30DFE">
            <w:pPr>
              <w:rPr>
                <w:lang w:eastAsia="zh-CN"/>
              </w:rPr>
            </w:pPr>
            <w:r>
              <w:rPr>
                <w:lang w:eastAsia="zh-CN"/>
              </w:rPr>
              <w:t>For scenario 2, SRB1 and SRB2 can be configured at least on the direct path.  FFS if there are restrictions on the configuration and if they can be configured on both paths.</w:t>
            </w:r>
          </w:p>
          <w:p w14:paraId="42A8C9F7" w14:textId="31008F3B" w:rsidR="00A30DFE" w:rsidRPr="00A30DFE" w:rsidRDefault="00A30DFE" w:rsidP="00A30DFE">
            <w:pPr>
              <w:rPr>
                <w:rFonts w:eastAsiaTheme="minorEastAsia"/>
                <w:b/>
                <w:lang w:eastAsia="zh-CN"/>
              </w:rPr>
            </w:pPr>
            <w:r w:rsidRPr="00A30DFE">
              <w:rPr>
                <w:rFonts w:eastAsiaTheme="minorEastAsia" w:hint="eastAsia"/>
                <w:b/>
                <w:lang w:eastAsia="zh-CN"/>
              </w:rPr>
              <w:t>A</w:t>
            </w:r>
            <w:r w:rsidRPr="00A30DFE">
              <w:rPr>
                <w:rFonts w:eastAsiaTheme="minorEastAsia"/>
                <w:b/>
                <w:lang w:eastAsia="zh-CN"/>
              </w:rPr>
              <w:t xml:space="preserve">greements </w:t>
            </w:r>
            <w:r w:rsidRPr="00A30DFE">
              <w:rPr>
                <w:rFonts w:eastAsiaTheme="minorEastAsia" w:hint="eastAsia"/>
                <w:b/>
                <w:lang w:eastAsia="zh-CN"/>
              </w:rPr>
              <w:t>in</w:t>
            </w:r>
            <w:r w:rsidRPr="00A30DFE">
              <w:rPr>
                <w:rFonts w:eastAsiaTheme="minorEastAsia"/>
                <w:b/>
                <w:lang w:eastAsia="zh-CN"/>
              </w:rPr>
              <w:t xml:space="preserve"> </w:t>
            </w:r>
            <w:r w:rsidRPr="00A30DFE">
              <w:rPr>
                <w:rFonts w:eastAsiaTheme="minorEastAsia" w:hint="eastAsia"/>
                <w:b/>
                <w:lang w:eastAsia="zh-CN"/>
              </w:rPr>
              <w:t>R</w:t>
            </w:r>
            <w:r w:rsidRPr="00A30DFE">
              <w:rPr>
                <w:rFonts w:eastAsiaTheme="minorEastAsia"/>
                <w:b/>
                <w:lang w:eastAsia="zh-CN"/>
              </w:rPr>
              <w:t>2-120:</w:t>
            </w:r>
          </w:p>
          <w:p w14:paraId="1D0CD9A2" w14:textId="77777777" w:rsidR="00A30DFE" w:rsidRPr="00A30DFE" w:rsidRDefault="00A30DFE" w:rsidP="00A30DFE">
            <w:pPr>
              <w:rPr>
                <w:rFonts w:eastAsiaTheme="minorEastAsia"/>
                <w:lang w:eastAsia="zh-CN"/>
              </w:rPr>
            </w:pPr>
            <w:r w:rsidRPr="00A30DFE">
              <w:rPr>
                <w:rFonts w:eastAsiaTheme="minorEastAsia" w:hint="eastAsia"/>
                <w:lang w:eastAsia="zh-CN"/>
              </w:rPr>
              <w:t>–</w:t>
            </w:r>
            <w:r w:rsidRPr="00A30DFE">
              <w:rPr>
                <w:rFonts w:eastAsiaTheme="minorEastAsia"/>
                <w:lang w:eastAsia="zh-CN"/>
              </w:rPr>
              <w:tab/>
              <w:t>Split SRB can be configured with or without duplication as a baseline, for both scenarios (assuming it is supported in scenario 2 as proposed elsewhere). Further restrictions can be discussed in normative phase.</w:t>
            </w:r>
          </w:p>
          <w:p w14:paraId="311A0613" w14:textId="65DE5B95" w:rsidR="00A30DFE" w:rsidRPr="00A30DFE" w:rsidRDefault="00A30DFE" w:rsidP="00A30DFE">
            <w:pPr>
              <w:rPr>
                <w:rFonts w:eastAsiaTheme="minorEastAsia"/>
                <w:lang w:eastAsia="zh-CN"/>
              </w:rPr>
            </w:pPr>
            <w:r w:rsidRPr="00A30DFE">
              <w:rPr>
                <w:rFonts w:eastAsiaTheme="minorEastAsia" w:hint="eastAsia"/>
                <w:lang w:eastAsia="zh-CN"/>
              </w:rPr>
              <w:t>–</w:t>
            </w:r>
            <w:r w:rsidRPr="00A30DFE">
              <w:rPr>
                <w:rFonts w:eastAsiaTheme="minorEastAsia"/>
                <w:lang w:eastAsia="zh-CN"/>
              </w:rPr>
              <w:tab/>
              <w:t>Whether SRB1/2 can be configured in different path for Scenario 1 can be discussed in normative phase.</w:t>
            </w:r>
          </w:p>
        </w:tc>
      </w:tr>
    </w:tbl>
    <w:p w14:paraId="0840B5C4" w14:textId="1E6C3E2B" w:rsidR="00A30DFE" w:rsidRDefault="00A30DFE" w:rsidP="00A30DFE">
      <w:pPr>
        <w:rPr>
          <w:rFonts w:eastAsiaTheme="minorEastAsia"/>
          <w:b/>
          <w:lang w:eastAsia="zh-CN"/>
        </w:rPr>
      </w:pPr>
    </w:p>
    <w:p w14:paraId="497E9CBF" w14:textId="031A35D1" w:rsidR="00527F35" w:rsidRDefault="00F75F7A" w:rsidP="00527F35">
      <w:pPr>
        <w:pStyle w:val="ad"/>
        <w:rPr>
          <w:rFonts w:eastAsiaTheme="minorEastAsia"/>
          <w:lang w:eastAsia="zh-CN"/>
        </w:rPr>
      </w:pPr>
      <w:r>
        <w:rPr>
          <w:lang w:eastAsia="zh-CN"/>
        </w:rPr>
        <w:t>The above R</w:t>
      </w:r>
      <w:r w:rsidR="00354D36">
        <w:rPr>
          <w:lang w:eastAsia="zh-CN"/>
        </w:rPr>
        <w:t>AN</w:t>
      </w:r>
      <w:r>
        <w:rPr>
          <w:lang w:eastAsia="zh-CN"/>
        </w:rPr>
        <w:t>2 #119bis agreement seems to allow non-split SRB1/SRB2 to be configured on either direct path or indirect path in scenario</w:t>
      </w:r>
      <w:r w:rsidR="00444335">
        <w:rPr>
          <w:lang w:eastAsia="zh-CN"/>
        </w:rPr>
        <w:t xml:space="preserve"> </w:t>
      </w:r>
      <w:r>
        <w:rPr>
          <w:lang w:eastAsia="zh-CN"/>
        </w:rPr>
        <w:t xml:space="preserve">1, but it is reasonable based on the assumption that both direct path and </w:t>
      </w:r>
      <w:r w:rsidR="00444335">
        <w:rPr>
          <w:lang w:eastAsia="zh-CN"/>
        </w:rPr>
        <w:t>in</w:t>
      </w:r>
      <w:r>
        <w:rPr>
          <w:lang w:eastAsia="zh-CN"/>
        </w:rPr>
        <w:t>direct path can be the “primary path”. However, in R</w:t>
      </w:r>
      <w:r w:rsidR="00354D36">
        <w:rPr>
          <w:lang w:eastAsia="zh-CN"/>
        </w:rPr>
        <w:t>AN</w:t>
      </w:r>
      <w:r>
        <w:rPr>
          <w:lang w:eastAsia="zh-CN"/>
        </w:rPr>
        <w:t xml:space="preserve">2 #120 meeting RAN2 further agreed that in MP only </w:t>
      </w:r>
      <w:proofErr w:type="spellStart"/>
      <w:r>
        <w:rPr>
          <w:lang w:eastAsia="zh-CN"/>
        </w:rPr>
        <w:t>Uu</w:t>
      </w:r>
      <w:proofErr w:type="spellEnd"/>
      <w:r>
        <w:rPr>
          <w:lang w:eastAsia="zh-CN"/>
        </w:rPr>
        <w:t xml:space="preserve"> cell can be </w:t>
      </w:r>
      <w:proofErr w:type="spellStart"/>
      <w:r>
        <w:rPr>
          <w:lang w:eastAsia="zh-CN"/>
        </w:rPr>
        <w:t>PCell</w:t>
      </w:r>
      <w:proofErr w:type="spellEnd"/>
      <w:r>
        <w:rPr>
          <w:lang w:eastAsia="zh-CN"/>
        </w:rPr>
        <w:t xml:space="preserve">, in which case if the SRB1 is configured only on indirect path, the remote UE has to trigger RRC reestablishment but there is no failure in </w:t>
      </w:r>
      <w:proofErr w:type="spellStart"/>
      <w:r>
        <w:rPr>
          <w:lang w:eastAsia="zh-CN"/>
        </w:rPr>
        <w:t>Uu</w:t>
      </w:r>
      <w:proofErr w:type="spellEnd"/>
      <w:r>
        <w:rPr>
          <w:lang w:eastAsia="zh-CN"/>
        </w:rPr>
        <w:t xml:space="preserve"> cell which is a new RRC reestablishment trigger. In MR-DC, e</w:t>
      </w:r>
      <w:r w:rsidRPr="00F75F7A">
        <w:rPr>
          <w:lang w:eastAsia="zh-CN"/>
        </w:rPr>
        <w:t>ven if only SCG bearers are configured for a UE, for SRB1 and SRB2 the logical channels are always configured at least in the MCG</w:t>
      </w:r>
      <w:r>
        <w:rPr>
          <w:lang w:eastAsia="zh-CN"/>
        </w:rPr>
        <w:t>, and this is because MCG should have the complete control plane which is the similar situation in MP relaying. Therefore if there is not clear usage to configure non-split SRB1/SRB2 on indirect path, we would like to confirm that is not supported in scenario 1.</w:t>
      </w:r>
    </w:p>
    <w:p w14:paraId="24726A58" w14:textId="3F4606EB" w:rsidR="00F75F7A" w:rsidRPr="00354D36" w:rsidRDefault="00F75F7A" w:rsidP="00527F35">
      <w:pPr>
        <w:pStyle w:val="ad"/>
        <w:rPr>
          <w:rFonts w:eastAsiaTheme="minorEastAsia"/>
          <w:b/>
          <w:lang w:eastAsia="zh-CN"/>
        </w:rPr>
      </w:pPr>
      <w:r w:rsidRPr="00354D36">
        <w:rPr>
          <w:rFonts w:eastAsiaTheme="minorEastAsia"/>
          <w:b/>
          <w:lang w:eastAsia="zh-CN"/>
        </w:rPr>
        <w:t xml:space="preserve">Observation 5: According to the previous agreements, it is not crystal clear whether non-split SRB1 is allowed to be configured in indirect path </w:t>
      </w:r>
      <w:r>
        <w:rPr>
          <w:rFonts w:eastAsiaTheme="minorEastAsia"/>
          <w:b/>
          <w:lang w:eastAsia="zh-CN"/>
        </w:rPr>
        <w:t>on top of the agreement that</w:t>
      </w:r>
      <w:r w:rsidRPr="00354D36">
        <w:rPr>
          <w:rFonts w:eastAsiaTheme="minorEastAsia"/>
          <w:b/>
          <w:lang w:eastAsia="zh-CN"/>
        </w:rPr>
        <w:t xml:space="preserve"> </w:t>
      </w:r>
      <w:proofErr w:type="spellStart"/>
      <w:r>
        <w:rPr>
          <w:rFonts w:eastAsiaTheme="minorEastAsia"/>
          <w:b/>
          <w:lang w:eastAsia="zh-CN"/>
        </w:rPr>
        <w:t>Uu</w:t>
      </w:r>
      <w:proofErr w:type="spellEnd"/>
      <w:r>
        <w:rPr>
          <w:rFonts w:eastAsiaTheme="minorEastAsia"/>
          <w:b/>
          <w:lang w:eastAsia="zh-CN"/>
        </w:rPr>
        <w:t xml:space="preserve"> Cell is the </w:t>
      </w:r>
      <w:proofErr w:type="spellStart"/>
      <w:r w:rsidRPr="00354D36">
        <w:rPr>
          <w:rFonts w:eastAsiaTheme="minorEastAsia"/>
          <w:b/>
          <w:lang w:eastAsia="zh-CN"/>
        </w:rPr>
        <w:t>PCell</w:t>
      </w:r>
      <w:proofErr w:type="spellEnd"/>
      <w:r w:rsidRPr="00354D36">
        <w:rPr>
          <w:rFonts w:eastAsiaTheme="minorEastAsia"/>
          <w:b/>
          <w:lang w:eastAsia="zh-CN"/>
        </w:rPr>
        <w:t xml:space="preserve"> in MP relaying.</w:t>
      </w:r>
    </w:p>
    <w:p w14:paraId="2A840B96" w14:textId="58F6B349" w:rsidR="00142A9B" w:rsidRPr="00F51B65" w:rsidRDefault="00527F35" w:rsidP="00A30DFE">
      <w:pPr>
        <w:rPr>
          <w:rFonts w:eastAsiaTheme="minorEastAsia"/>
          <w:b/>
          <w:lang w:eastAsia="zh-CN"/>
        </w:rPr>
      </w:pPr>
      <w:r w:rsidRPr="00F51B65">
        <w:rPr>
          <w:rFonts w:eastAsiaTheme="minorEastAsia"/>
          <w:b/>
          <w:lang w:eastAsia="zh-CN"/>
        </w:rPr>
        <w:t xml:space="preserve">Proposal 4: </w:t>
      </w:r>
      <w:r w:rsidR="00F75F7A">
        <w:rPr>
          <w:rFonts w:eastAsiaTheme="minorEastAsia"/>
          <w:b/>
          <w:lang w:eastAsia="zh-CN"/>
        </w:rPr>
        <w:t>Non-split</w:t>
      </w:r>
      <w:r>
        <w:rPr>
          <w:rFonts w:eastAsiaTheme="minorEastAsia"/>
          <w:b/>
          <w:lang w:eastAsia="zh-CN"/>
        </w:rPr>
        <w:t xml:space="preserve"> </w:t>
      </w:r>
      <w:r w:rsidRPr="00527F35">
        <w:rPr>
          <w:rFonts w:eastAsiaTheme="minorEastAsia"/>
          <w:b/>
          <w:lang w:eastAsia="zh-CN"/>
        </w:rPr>
        <w:t>SRB1</w:t>
      </w:r>
      <w:r w:rsidR="00F75F7A">
        <w:rPr>
          <w:rFonts w:eastAsiaTheme="minorEastAsia"/>
          <w:b/>
          <w:lang w:eastAsia="zh-CN"/>
        </w:rPr>
        <w:t>/SRB2</w:t>
      </w:r>
      <w:r w:rsidRPr="00527F35">
        <w:rPr>
          <w:rFonts w:eastAsiaTheme="minorEastAsia"/>
          <w:b/>
          <w:lang w:eastAsia="zh-CN"/>
        </w:rPr>
        <w:t xml:space="preserve"> </w:t>
      </w:r>
      <w:r w:rsidR="00F75F7A">
        <w:rPr>
          <w:rFonts w:eastAsiaTheme="minorEastAsia"/>
          <w:b/>
          <w:lang w:eastAsia="zh-CN"/>
        </w:rPr>
        <w:t>is not allowed to</w:t>
      </w:r>
      <w:r w:rsidRPr="00527F35">
        <w:rPr>
          <w:rFonts w:eastAsiaTheme="minorEastAsia"/>
          <w:b/>
          <w:lang w:eastAsia="zh-CN"/>
        </w:rPr>
        <w:t xml:space="preserve"> be configured only on the indirect path</w:t>
      </w:r>
      <w:r w:rsidR="001E23B9">
        <w:rPr>
          <w:rFonts w:eastAsiaTheme="minorEastAsia"/>
          <w:b/>
          <w:lang w:eastAsia="zh-CN"/>
        </w:rPr>
        <w:t xml:space="preserve"> in scenario 1</w:t>
      </w:r>
      <w:r>
        <w:rPr>
          <w:rFonts w:eastAsiaTheme="minorEastAsia"/>
          <w:b/>
          <w:lang w:eastAsia="zh-CN"/>
        </w:rPr>
        <w:t>.</w:t>
      </w:r>
    </w:p>
    <w:p w14:paraId="2CCBEAE4" w14:textId="2B1F5C74" w:rsidR="00B840E8" w:rsidRDefault="001E23B9" w:rsidP="00A30DFE">
      <w:pPr>
        <w:rPr>
          <w:lang w:eastAsia="zh-CN"/>
        </w:rPr>
      </w:pPr>
      <w:r w:rsidRPr="00F51B65">
        <w:rPr>
          <w:lang w:eastAsia="zh-CN"/>
        </w:rPr>
        <w:t xml:space="preserve">In </w:t>
      </w:r>
      <w:r w:rsidR="00C46C61">
        <w:rPr>
          <w:lang w:eastAsia="zh-CN"/>
        </w:rPr>
        <w:t>DC</w:t>
      </w:r>
      <w:r>
        <w:rPr>
          <w:lang w:eastAsia="zh-CN"/>
        </w:rPr>
        <w:t xml:space="preserve">, </w:t>
      </w:r>
      <w:r w:rsidR="00C46C61">
        <w:rPr>
          <w:lang w:eastAsia="zh-CN"/>
        </w:rPr>
        <w:t xml:space="preserve">the </w:t>
      </w:r>
      <w:proofErr w:type="spellStart"/>
      <w:r w:rsidR="00C46C61">
        <w:rPr>
          <w:lang w:eastAsia="zh-CN"/>
        </w:rPr>
        <w:t>gNB</w:t>
      </w:r>
      <w:proofErr w:type="spellEnd"/>
      <w:r w:rsidR="00C46C61">
        <w:rPr>
          <w:lang w:eastAsia="zh-CN"/>
        </w:rPr>
        <w:t xml:space="preserve"> </w:t>
      </w:r>
      <w:r w:rsidR="0071193F">
        <w:rPr>
          <w:lang w:eastAsia="zh-CN"/>
        </w:rPr>
        <w:t>configure</w:t>
      </w:r>
      <w:r w:rsidR="00F75F7A">
        <w:rPr>
          <w:lang w:eastAsia="zh-CN"/>
        </w:rPr>
        <w:t>s</w:t>
      </w:r>
      <w:r>
        <w:rPr>
          <w:lang w:eastAsia="zh-CN"/>
        </w:rPr>
        <w:t xml:space="preserve"> </w:t>
      </w:r>
      <w:r w:rsidR="0071193F">
        <w:rPr>
          <w:lang w:eastAsia="zh-CN"/>
        </w:rPr>
        <w:t>a</w:t>
      </w:r>
      <w:r w:rsidR="00C46C61">
        <w:rPr>
          <w:lang w:eastAsia="zh-CN"/>
        </w:rPr>
        <w:t xml:space="preserve"> primary path </w:t>
      </w:r>
      <w:r w:rsidR="00F75F7A">
        <w:rPr>
          <w:lang w:eastAsia="zh-CN"/>
        </w:rPr>
        <w:t>for</w:t>
      </w:r>
      <w:r w:rsidR="0071193F">
        <w:rPr>
          <w:lang w:eastAsia="zh-CN"/>
        </w:rPr>
        <w:t xml:space="preserve"> </w:t>
      </w:r>
      <w:r w:rsidR="00C46C61">
        <w:rPr>
          <w:lang w:eastAsia="zh-CN"/>
        </w:rPr>
        <w:t>split SRB</w:t>
      </w:r>
      <w:r w:rsidR="0071193F">
        <w:rPr>
          <w:lang w:eastAsia="zh-CN"/>
        </w:rPr>
        <w:t xml:space="preserve"> for a UE</w:t>
      </w:r>
      <w:r w:rsidR="00F75F7A">
        <w:rPr>
          <w:lang w:eastAsia="zh-CN"/>
        </w:rPr>
        <w:t xml:space="preserve"> which can only be MCG, which means</w:t>
      </w:r>
      <w:r w:rsidR="00C46C61">
        <w:rPr>
          <w:lang w:eastAsia="zh-CN"/>
        </w:rPr>
        <w:t xml:space="preserve"> </w:t>
      </w:r>
      <w:r w:rsidR="00F75F7A">
        <w:rPr>
          <w:lang w:eastAsia="zh-CN"/>
        </w:rPr>
        <w:t>i</w:t>
      </w:r>
      <w:r w:rsidR="0071193F">
        <w:rPr>
          <w:lang w:eastAsia="zh-CN"/>
        </w:rPr>
        <w:t>n the uplink, t</w:t>
      </w:r>
      <w:r w:rsidR="00C46C61">
        <w:rPr>
          <w:lang w:eastAsia="zh-CN"/>
        </w:rPr>
        <w:t xml:space="preserve">he UE shall always transmit the SRB message on </w:t>
      </w:r>
      <w:r w:rsidR="00F75F7A">
        <w:rPr>
          <w:lang w:eastAsia="zh-CN"/>
        </w:rPr>
        <w:t>MCG</w:t>
      </w:r>
      <w:r w:rsidR="0071193F">
        <w:rPr>
          <w:lang w:eastAsia="zh-CN"/>
        </w:rPr>
        <w:t>. In the downlink, the</w:t>
      </w:r>
      <w:r w:rsidR="00C46C61">
        <w:rPr>
          <w:lang w:eastAsia="zh-CN"/>
        </w:rPr>
        <w:t xml:space="preserve"> </w:t>
      </w:r>
      <w:proofErr w:type="spellStart"/>
      <w:r w:rsidR="00C46C61">
        <w:rPr>
          <w:lang w:eastAsia="zh-CN"/>
        </w:rPr>
        <w:t>gNB</w:t>
      </w:r>
      <w:proofErr w:type="spellEnd"/>
      <w:r w:rsidR="00C46C61">
        <w:rPr>
          <w:lang w:eastAsia="zh-CN"/>
        </w:rPr>
        <w:t xml:space="preserve"> can transmit the SRB message on either path by implementation. </w:t>
      </w:r>
      <w:r w:rsidR="00230A1F">
        <w:rPr>
          <w:lang w:eastAsia="zh-CN"/>
        </w:rPr>
        <w:t>In</w:t>
      </w:r>
      <w:r w:rsidR="0071193F">
        <w:rPr>
          <w:lang w:eastAsia="zh-CN"/>
        </w:rPr>
        <w:t xml:space="preserve"> </w:t>
      </w:r>
      <w:r w:rsidR="00E72596">
        <w:rPr>
          <w:lang w:eastAsia="zh-CN"/>
        </w:rPr>
        <w:t xml:space="preserve">scenario 1 </w:t>
      </w:r>
      <w:r w:rsidR="0071193F">
        <w:rPr>
          <w:lang w:eastAsia="zh-CN"/>
        </w:rPr>
        <w:t>for</w:t>
      </w:r>
      <w:r w:rsidR="00230A1F">
        <w:rPr>
          <w:lang w:eastAsia="zh-CN"/>
        </w:rPr>
        <w:t xml:space="preserve"> </w:t>
      </w:r>
      <w:r w:rsidR="00C46C61">
        <w:rPr>
          <w:lang w:eastAsia="zh-CN"/>
        </w:rPr>
        <w:t>multi-path relay</w:t>
      </w:r>
      <w:r w:rsidR="00230A1F">
        <w:rPr>
          <w:lang w:eastAsia="zh-CN"/>
        </w:rPr>
        <w:t xml:space="preserve">, </w:t>
      </w:r>
      <w:r w:rsidR="00C46C61">
        <w:rPr>
          <w:lang w:eastAsia="zh-CN"/>
        </w:rPr>
        <w:t>we can reuse the legacy</w:t>
      </w:r>
      <w:r w:rsidR="0071193F">
        <w:rPr>
          <w:lang w:eastAsia="zh-CN"/>
        </w:rPr>
        <w:t xml:space="preserve"> </w:t>
      </w:r>
      <w:r w:rsidR="00C46C61">
        <w:rPr>
          <w:lang w:eastAsia="zh-CN"/>
        </w:rPr>
        <w:t>mechanism</w:t>
      </w:r>
      <w:r w:rsidR="0071193F">
        <w:rPr>
          <w:lang w:eastAsia="zh-CN"/>
        </w:rPr>
        <w:t xml:space="preserve"> to handle SRB configuration and transmission</w:t>
      </w:r>
      <w:r w:rsidR="00E72596">
        <w:rPr>
          <w:lang w:eastAsia="zh-CN"/>
        </w:rPr>
        <w:t>.</w:t>
      </w:r>
    </w:p>
    <w:p w14:paraId="4482EC40" w14:textId="2302EE5A" w:rsidR="00527F35" w:rsidRDefault="0071193F" w:rsidP="00A30DFE">
      <w:pPr>
        <w:rPr>
          <w:b/>
          <w:lang w:eastAsia="zh-CN"/>
        </w:rPr>
      </w:pPr>
      <w:r w:rsidRPr="00F51B65">
        <w:rPr>
          <w:b/>
          <w:lang w:eastAsia="zh-CN"/>
        </w:rPr>
        <w:t xml:space="preserve">Proposal </w:t>
      </w:r>
      <w:r w:rsidR="00F75F7A">
        <w:rPr>
          <w:b/>
          <w:lang w:eastAsia="zh-CN"/>
        </w:rPr>
        <w:t>5:</w:t>
      </w:r>
      <w:r w:rsidRPr="00F51B65">
        <w:rPr>
          <w:b/>
          <w:lang w:eastAsia="zh-CN"/>
        </w:rPr>
        <w:t xml:space="preserve"> </w:t>
      </w:r>
      <w:r>
        <w:rPr>
          <w:b/>
          <w:lang w:eastAsia="zh-CN"/>
        </w:rPr>
        <w:t xml:space="preserve">For </w:t>
      </w:r>
      <w:r w:rsidR="00F75F7A">
        <w:rPr>
          <w:b/>
          <w:lang w:eastAsia="zh-CN"/>
        </w:rPr>
        <w:t xml:space="preserve">split </w:t>
      </w:r>
      <w:r w:rsidRPr="00F51B65">
        <w:rPr>
          <w:b/>
          <w:lang w:eastAsia="zh-CN"/>
        </w:rPr>
        <w:t>SRB1</w:t>
      </w:r>
      <w:r w:rsidR="00F75F7A">
        <w:rPr>
          <w:b/>
          <w:lang w:eastAsia="zh-CN"/>
        </w:rPr>
        <w:t>/</w:t>
      </w:r>
      <w:r w:rsidRPr="00F51B65">
        <w:rPr>
          <w:b/>
          <w:lang w:eastAsia="zh-CN"/>
        </w:rPr>
        <w:t>SRB2</w:t>
      </w:r>
      <w:r w:rsidR="00F75F7A">
        <w:rPr>
          <w:b/>
          <w:lang w:eastAsia="zh-CN"/>
        </w:rPr>
        <w:t xml:space="preserve">, </w:t>
      </w:r>
      <w:r>
        <w:rPr>
          <w:b/>
          <w:lang w:eastAsia="zh-CN"/>
        </w:rPr>
        <w:t>legacy mechanism in DC can be reused</w:t>
      </w:r>
      <w:r w:rsidR="00F75F7A">
        <w:rPr>
          <w:b/>
          <w:lang w:eastAsia="zh-CN"/>
        </w:rPr>
        <w:t xml:space="preserve"> in scenario 1, </w:t>
      </w:r>
      <w:r w:rsidR="00FA481B">
        <w:rPr>
          <w:b/>
          <w:lang w:eastAsia="zh-CN"/>
        </w:rPr>
        <w:t>i.e.</w:t>
      </w:r>
      <w:r w:rsidR="00F75F7A">
        <w:rPr>
          <w:b/>
          <w:lang w:eastAsia="zh-CN"/>
        </w:rPr>
        <w:t xml:space="preserve"> network configures primary path to each split SRB and UE shall send RRC messages via configured primary path</w:t>
      </w:r>
      <w:r>
        <w:rPr>
          <w:b/>
          <w:lang w:eastAsia="zh-CN"/>
        </w:rPr>
        <w:t>.</w:t>
      </w:r>
    </w:p>
    <w:p w14:paraId="1668EF21" w14:textId="2ADB4BDC" w:rsidR="00F75F7A" w:rsidRPr="00EA46A4" w:rsidRDefault="00F75F7A" w:rsidP="00A30DFE">
      <w:pPr>
        <w:rPr>
          <w:b/>
          <w:lang w:eastAsia="zh-CN"/>
        </w:rPr>
      </w:pPr>
      <w:r>
        <w:rPr>
          <w:b/>
          <w:lang w:eastAsia="zh-CN"/>
        </w:rPr>
        <w:t xml:space="preserve">Proposal 6: Primary path of split SRB1/SRB2 can only be </w:t>
      </w:r>
      <w:proofErr w:type="spellStart"/>
      <w:r>
        <w:rPr>
          <w:b/>
          <w:lang w:eastAsia="zh-CN"/>
        </w:rPr>
        <w:t>Uu</w:t>
      </w:r>
      <w:proofErr w:type="spellEnd"/>
      <w:r>
        <w:rPr>
          <w:b/>
          <w:lang w:eastAsia="zh-CN"/>
        </w:rPr>
        <w:t xml:space="preserve"> path in scenario 1.</w:t>
      </w:r>
    </w:p>
    <w:p w14:paraId="1EE29735" w14:textId="4941FFCD" w:rsidR="00673815" w:rsidRDefault="00D0301C" w:rsidP="00673815">
      <w:pPr>
        <w:pStyle w:val="30"/>
        <w:ind w:right="200"/>
        <w:rPr>
          <w:lang w:eastAsia="zh-CN"/>
        </w:rPr>
      </w:pPr>
      <w:r>
        <w:rPr>
          <w:lang w:eastAsia="zh-CN"/>
        </w:rPr>
        <w:t xml:space="preserve">2.1.4 </w:t>
      </w:r>
      <w:r w:rsidR="000A7CFD">
        <w:rPr>
          <w:lang w:eastAsia="zh-CN"/>
        </w:rPr>
        <w:t>RLF handling</w:t>
      </w:r>
    </w:p>
    <w:tbl>
      <w:tblPr>
        <w:tblStyle w:val="af2"/>
        <w:tblW w:w="0" w:type="auto"/>
        <w:tblLook w:val="04A0" w:firstRow="1" w:lastRow="0" w:firstColumn="1" w:lastColumn="0" w:noHBand="0" w:noVBand="1"/>
      </w:tblPr>
      <w:tblGrid>
        <w:gridCol w:w="9629"/>
      </w:tblGrid>
      <w:tr w:rsidR="00505BF6" w14:paraId="48408103" w14:textId="77777777" w:rsidTr="00505BF6">
        <w:tc>
          <w:tcPr>
            <w:tcW w:w="9629" w:type="dxa"/>
          </w:tcPr>
          <w:p w14:paraId="13C3325F" w14:textId="77777777" w:rsidR="00505BF6" w:rsidRPr="00505BF6" w:rsidRDefault="00505BF6" w:rsidP="00505BF6">
            <w:pPr>
              <w:rPr>
                <w:rFonts w:eastAsiaTheme="minorEastAsia"/>
                <w:lang w:eastAsia="zh-CN"/>
              </w:rPr>
            </w:pPr>
            <w:r w:rsidRPr="00505BF6">
              <w:rPr>
                <w:rFonts w:eastAsiaTheme="minorEastAsia"/>
                <w:lang w:eastAsia="zh-CN"/>
              </w:rPr>
              <w:t>R2-119 agreement:</w:t>
            </w:r>
          </w:p>
          <w:p w14:paraId="42703137" w14:textId="2D37E7CC" w:rsidR="00505BF6" w:rsidRDefault="00505BF6" w:rsidP="00505BF6">
            <w:pPr>
              <w:rPr>
                <w:rFonts w:eastAsiaTheme="minorEastAsia"/>
                <w:lang w:eastAsia="zh-CN"/>
              </w:rPr>
            </w:pPr>
            <w:r w:rsidRPr="00505BF6">
              <w:rPr>
                <w:rFonts w:eastAsiaTheme="minorEastAsia"/>
                <w:lang w:eastAsia="zh-CN"/>
              </w:rPr>
              <w:t>Proposal 12</w:t>
            </w:r>
            <w:r w:rsidRPr="00505BF6">
              <w:rPr>
                <w:rFonts w:eastAsiaTheme="minorEastAsia"/>
                <w:lang w:eastAsia="zh-CN"/>
              </w:rPr>
              <w:tab/>
              <w:t xml:space="preserve">[21/21] (modified) When UE operating in multi-path Relay, it performs RLM for </w:t>
            </w:r>
            <w:proofErr w:type="spellStart"/>
            <w:r w:rsidRPr="00505BF6">
              <w:rPr>
                <w:rFonts w:eastAsiaTheme="minorEastAsia"/>
                <w:lang w:eastAsia="zh-CN"/>
              </w:rPr>
              <w:t>Uu</w:t>
            </w:r>
            <w:proofErr w:type="spellEnd"/>
            <w:r w:rsidRPr="00505BF6">
              <w:rPr>
                <w:rFonts w:eastAsiaTheme="minorEastAsia"/>
                <w:lang w:eastAsia="zh-CN"/>
              </w:rPr>
              <w:t xml:space="preserve"> interface, for Scenario-1 and Scenario-2. For PC5 interface in Scenario-1, it performs </w:t>
            </w:r>
            <w:proofErr w:type="spellStart"/>
            <w:r w:rsidRPr="00505BF6">
              <w:rPr>
                <w:rFonts w:eastAsiaTheme="minorEastAsia"/>
                <w:lang w:eastAsia="zh-CN"/>
              </w:rPr>
              <w:t>sidelink</w:t>
            </w:r>
            <w:proofErr w:type="spellEnd"/>
            <w:r w:rsidRPr="00505BF6">
              <w:rPr>
                <w:rFonts w:eastAsiaTheme="minorEastAsia"/>
                <w:lang w:eastAsia="zh-CN"/>
              </w:rPr>
              <w:t xml:space="preserve"> RLF detection based on Rel-16 V2X specification [20/21]. For UE-UE link in Scenario-2, whether/how to have failure detection is out of 3GPP scope.</w:t>
            </w:r>
          </w:p>
          <w:p w14:paraId="651CE87D" w14:textId="77777777" w:rsidR="00505BF6" w:rsidRPr="00505BF6" w:rsidRDefault="00505BF6" w:rsidP="00505BF6">
            <w:pPr>
              <w:rPr>
                <w:rFonts w:eastAsiaTheme="minorEastAsia"/>
                <w:lang w:eastAsia="zh-CN"/>
              </w:rPr>
            </w:pPr>
            <w:r w:rsidRPr="00505BF6">
              <w:rPr>
                <w:rFonts w:eastAsiaTheme="minorEastAsia"/>
                <w:lang w:eastAsia="zh-CN"/>
              </w:rPr>
              <w:t>R2-120 agreement:</w:t>
            </w:r>
          </w:p>
          <w:p w14:paraId="5B3CD83D" w14:textId="210FF7A0" w:rsidR="00505BF6" w:rsidRDefault="00505BF6" w:rsidP="00505BF6">
            <w:pPr>
              <w:rPr>
                <w:rFonts w:eastAsiaTheme="minorEastAsia"/>
                <w:lang w:eastAsia="zh-CN"/>
              </w:rPr>
            </w:pPr>
            <w:r w:rsidRPr="00505BF6">
              <w:rPr>
                <w:rFonts w:eastAsiaTheme="minorEastAsia"/>
                <w:lang w:eastAsia="zh-CN"/>
              </w:rPr>
              <w:t>Proposal 17</w:t>
            </w:r>
            <w:r w:rsidRPr="00505BF6">
              <w:rPr>
                <w:rFonts w:eastAsiaTheme="minorEastAsia"/>
                <w:lang w:eastAsia="zh-CN"/>
              </w:rPr>
              <w:tab/>
              <w:t>[Easy] Upon detection of 3GPP-defined RLF failure in one path, remote UE (configured with MP) can report path failure via the alternative available path if SRB1 is configured on the alternative path or split SRB1 is configured.</w:t>
            </w:r>
          </w:p>
        </w:tc>
      </w:tr>
    </w:tbl>
    <w:p w14:paraId="7698D36A" w14:textId="2050140B" w:rsidR="00673815" w:rsidRDefault="00673815" w:rsidP="00F574D2">
      <w:pPr>
        <w:rPr>
          <w:rFonts w:eastAsiaTheme="minorEastAsia"/>
          <w:lang w:eastAsia="zh-CN"/>
        </w:rPr>
      </w:pPr>
    </w:p>
    <w:p w14:paraId="7E4FA1F5" w14:textId="32FBEAAE" w:rsidR="002800C6" w:rsidRPr="00480E0C" w:rsidRDefault="0096293F" w:rsidP="00F574D2">
      <w:pPr>
        <w:rPr>
          <w:rFonts w:eastAsiaTheme="minorEastAsia"/>
          <w:lang w:eastAsia="zh-CN"/>
        </w:rPr>
      </w:pPr>
      <w:r>
        <w:rPr>
          <w:rFonts w:eastAsiaTheme="minorEastAsia"/>
          <w:lang w:eastAsia="zh-CN"/>
        </w:rPr>
        <w:t>In MP operation</w:t>
      </w:r>
      <w:r w:rsidR="000A2B40" w:rsidRPr="00480E0C">
        <w:rPr>
          <w:rFonts w:eastAsiaTheme="minorEastAsia"/>
          <w:lang w:eastAsia="zh-CN"/>
        </w:rPr>
        <w:t xml:space="preserve">, </w:t>
      </w:r>
      <w:r w:rsidR="002800C6" w:rsidRPr="00480E0C">
        <w:rPr>
          <w:rFonts w:eastAsiaTheme="minorEastAsia" w:hint="eastAsia"/>
          <w:lang w:eastAsia="zh-CN"/>
        </w:rPr>
        <w:t>there</w:t>
      </w:r>
      <w:r w:rsidR="002800C6" w:rsidRPr="00480E0C">
        <w:rPr>
          <w:rFonts w:eastAsiaTheme="minorEastAsia"/>
          <w:lang w:eastAsia="zh-CN"/>
        </w:rPr>
        <w:t xml:space="preserve"> </w:t>
      </w:r>
      <w:r w:rsidR="002800C6" w:rsidRPr="00480E0C">
        <w:rPr>
          <w:rFonts w:eastAsiaTheme="minorEastAsia" w:hint="eastAsia"/>
          <w:lang w:eastAsia="zh-CN"/>
        </w:rPr>
        <w:t>are</w:t>
      </w:r>
      <w:r w:rsidR="002800C6" w:rsidRPr="00480E0C">
        <w:rPr>
          <w:rFonts w:eastAsiaTheme="minorEastAsia"/>
          <w:lang w:eastAsia="zh-CN"/>
        </w:rPr>
        <w:t xml:space="preserve"> four </w:t>
      </w:r>
      <w:r>
        <w:rPr>
          <w:rFonts w:eastAsiaTheme="minorEastAsia"/>
          <w:lang w:eastAsia="zh-CN"/>
        </w:rPr>
        <w:t xml:space="preserve">possible </w:t>
      </w:r>
      <w:r w:rsidR="002800C6" w:rsidRPr="00480E0C">
        <w:rPr>
          <w:rFonts w:eastAsiaTheme="minorEastAsia"/>
          <w:lang w:eastAsia="zh-CN"/>
        </w:rPr>
        <w:t xml:space="preserve">types </w:t>
      </w:r>
      <w:r w:rsidR="002800C6" w:rsidRPr="00480E0C">
        <w:rPr>
          <w:rFonts w:eastAsiaTheme="minorEastAsia" w:hint="eastAsia"/>
          <w:lang w:eastAsia="zh-CN"/>
        </w:rPr>
        <w:t>of</w:t>
      </w:r>
      <w:r w:rsidR="002800C6" w:rsidRPr="00480E0C">
        <w:rPr>
          <w:rFonts w:eastAsiaTheme="minorEastAsia"/>
          <w:lang w:eastAsia="zh-CN"/>
        </w:rPr>
        <w:t xml:space="preserve"> SRB1 </w:t>
      </w:r>
      <w:r w:rsidR="002800C6" w:rsidRPr="00480E0C">
        <w:rPr>
          <w:rFonts w:eastAsiaTheme="minorEastAsia" w:hint="eastAsia"/>
          <w:lang w:eastAsia="zh-CN"/>
        </w:rPr>
        <w:t>configuration</w:t>
      </w:r>
      <w:r>
        <w:rPr>
          <w:rFonts w:eastAsiaTheme="minorEastAsia"/>
          <w:lang w:eastAsia="zh-CN"/>
        </w:rPr>
        <w:t xml:space="preserve"> in </w:t>
      </w:r>
      <w:r w:rsidR="006A1CF5">
        <w:rPr>
          <w:rFonts w:eastAsiaTheme="minorEastAsia"/>
          <w:lang w:eastAsia="zh-CN"/>
        </w:rPr>
        <w:t>T</w:t>
      </w:r>
      <w:r w:rsidR="006A1CF5">
        <w:rPr>
          <w:rFonts w:eastAsiaTheme="minorEastAsia"/>
          <w:lang w:eastAsia="zh-CN"/>
        </w:rPr>
        <w:t xml:space="preserve">able </w:t>
      </w:r>
      <w:r>
        <w:rPr>
          <w:rFonts w:eastAsiaTheme="minorEastAsia"/>
          <w:lang w:eastAsia="zh-CN"/>
        </w:rPr>
        <w:t>2. Please note we do not exclude th</w:t>
      </w:r>
      <w:r w:rsidR="00354D36">
        <w:rPr>
          <w:rFonts w:eastAsiaTheme="minorEastAsia"/>
          <w:lang w:eastAsia="zh-CN"/>
        </w:rPr>
        <w:t>e</w:t>
      </w:r>
      <w:r>
        <w:rPr>
          <w:rFonts w:eastAsiaTheme="minorEastAsia"/>
          <w:lang w:eastAsia="zh-CN"/>
        </w:rPr>
        <w:t xml:space="preserve"> case that SRB1 is configured only on direct path in order to give a </w:t>
      </w:r>
      <w:r w:rsidRPr="0096293F">
        <w:rPr>
          <w:rFonts w:eastAsiaTheme="minorEastAsia"/>
          <w:lang w:eastAsia="zh-CN"/>
        </w:rPr>
        <w:t>comprehensive</w:t>
      </w:r>
      <w:r>
        <w:rPr>
          <w:rFonts w:eastAsiaTheme="minorEastAsia"/>
          <w:lang w:eastAsia="zh-CN"/>
        </w:rPr>
        <w:t xml:space="preserve"> analysis.</w:t>
      </w:r>
    </w:p>
    <w:p w14:paraId="41E37766" w14:textId="113EFD9A" w:rsidR="0096293F" w:rsidRDefault="0096293F" w:rsidP="00F574D2">
      <w:pPr>
        <w:rPr>
          <w:rFonts w:eastAsiaTheme="minorEastAsia"/>
          <w:lang w:eastAsia="zh-CN"/>
        </w:rPr>
      </w:pPr>
      <w:r>
        <w:rPr>
          <w:rFonts w:eastAsiaTheme="minorEastAsia"/>
          <w:lang w:eastAsia="zh-CN"/>
        </w:rPr>
        <w:t>Table 2. UE handling in possible failure cases in scenario 1</w:t>
      </w:r>
    </w:p>
    <w:tbl>
      <w:tblPr>
        <w:tblStyle w:val="af2"/>
        <w:tblW w:w="0" w:type="auto"/>
        <w:tblLook w:val="04A0" w:firstRow="1" w:lastRow="0" w:firstColumn="1" w:lastColumn="0" w:noHBand="0" w:noVBand="1"/>
      </w:tblPr>
      <w:tblGrid>
        <w:gridCol w:w="1980"/>
        <w:gridCol w:w="3118"/>
        <w:gridCol w:w="4531"/>
      </w:tblGrid>
      <w:tr w:rsidR="00480E0C" w14:paraId="35C32943" w14:textId="77777777" w:rsidTr="00480E0C">
        <w:tc>
          <w:tcPr>
            <w:tcW w:w="1980" w:type="dxa"/>
          </w:tcPr>
          <w:p w14:paraId="7620897F" w14:textId="595C718C" w:rsidR="00480E0C" w:rsidRPr="00480E0C" w:rsidRDefault="00480E0C" w:rsidP="00F574D2">
            <w:pPr>
              <w:rPr>
                <w:rFonts w:eastAsiaTheme="minorEastAsia"/>
                <w:lang w:eastAsia="zh-CN"/>
              </w:rPr>
            </w:pPr>
            <w:r w:rsidRPr="00480E0C">
              <w:rPr>
                <w:rFonts w:eastAsiaTheme="minorEastAsia" w:hint="eastAsia"/>
                <w:lang w:eastAsia="zh-CN"/>
              </w:rPr>
              <w:t>S</w:t>
            </w:r>
            <w:r w:rsidRPr="00480E0C">
              <w:rPr>
                <w:rFonts w:eastAsiaTheme="minorEastAsia"/>
                <w:lang w:eastAsia="zh-CN"/>
              </w:rPr>
              <w:t xml:space="preserve">RB1 </w:t>
            </w:r>
            <w:r w:rsidRPr="00480E0C">
              <w:rPr>
                <w:rFonts w:eastAsiaTheme="minorEastAsia" w:hint="eastAsia"/>
                <w:lang w:eastAsia="zh-CN"/>
              </w:rPr>
              <w:t>configuration</w:t>
            </w:r>
          </w:p>
        </w:tc>
        <w:tc>
          <w:tcPr>
            <w:tcW w:w="3118" w:type="dxa"/>
          </w:tcPr>
          <w:p w14:paraId="5947BA02" w14:textId="2911F13D" w:rsidR="00480E0C" w:rsidRPr="00480E0C" w:rsidRDefault="00480E0C" w:rsidP="00480E0C">
            <w:pPr>
              <w:jc w:val="center"/>
              <w:rPr>
                <w:rFonts w:eastAsiaTheme="minorEastAsia"/>
                <w:lang w:eastAsia="zh-CN"/>
              </w:rPr>
            </w:pPr>
            <w:proofErr w:type="spellStart"/>
            <w:r>
              <w:rPr>
                <w:rFonts w:eastAsiaTheme="minorEastAsia"/>
                <w:lang w:eastAsia="zh-CN"/>
              </w:rPr>
              <w:t>Uu</w:t>
            </w:r>
            <w:proofErr w:type="spellEnd"/>
            <w:r>
              <w:rPr>
                <w:rFonts w:eastAsiaTheme="minorEastAsia"/>
                <w:lang w:eastAsia="zh-CN"/>
              </w:rPr>
              <w:t xml:space="preserve"> RLF</w:t>
            </w:r>
          </w:p>
        </w:tc>
        <w:tc>
          <w:tcPr>
            <w:tcW w:w="4531" w:type="dxa"/>
          </w:tcPr>
          <w:p w14:paraId="2FB7B5B8" w14:textId="4079D9F8" w:rsidR="00480E0C" w:rsidRPr="00480E0C" w:rsidRDefault="00480E0C" w:rsidP="00480E0C">
            <w:pPr>
              <w:jc w:val="center"/>
              <w:rPr>
                <w:rFonts w:eastAsiaTheme="minorEastAsia"/>
                <w:lang w:eastAsia="zh-CN"/>
              </w:rPr>
            </w:pPr>
            <w:r>
              <w:rPr>
                <w:rFonts w:eastAsiaTheme="minorEastAsia" w:hint="eastAsia"/>
                <w:lang w:eastAsia="zh-CN"/>
              </w:rPr>
              <w:t>PC5</w:t>
            </w:r>
            <w:r>
              <w:rPr>
                <w:rFonts w:eastAsiaTheme="minorEastAsia"/>
                <w:lang w:eastAsia="zh-CN"/>
              </w:rPr>
              <w:t xml:space="preserve"> </w:t>
            </w:r>
            <w:r>
              <w:rPr>
                <w:rFonts w:eastAsiaTheme="minorEastAsia" w:hint="eastAsia"/>
                <w:lang w:eastAsia="zh-CN"/>
              </w:rPr>
              <w:t>RL</w:t>
            </w:r>
            <w:r>
              <w:rPr>
                <w:rFonts w:eastAsiaTheme="minorEastAsia"/>
                <w:lang w:eastAsia="zh-CN"/>
              </w:rPr>
              <w:t>F</w:t>
            </w:r>
          </w:p>
        </w:tc>
      </w:tr>
      <w:tr w:rsidR="00480E0C" w14:paraId="7A5C60CC" w14:textId="77777777" w:rsidTr="00480E0C">
        <w:tc>
          <w:tcPr>
            <w:tcW w:w="1980" w:type="dxa"/>
          </w:tcPr>
          <w:p w14:paraId="1B12CBE1" w14:textId="4D6AED6D" w:rsidR="00480E0C" w:rsidRPr="00480E0C" w:rsidRDefault="00480E0C" w:rsidP="00480E0C">
            <w:pPr>
              <w:rPr>
                <w:rFonts w:eastAsiaTheme="minorEastAsia"/>
                <w:lang w:eastAsia="zh-CN"/>
              </w:rPr>
            </w:pPr>
            <w:r w:rsidRPr="00480E0C">
              <w:rPr>
                <w:rFonts w:eastAsiaTheme="minorEastAsia"/>
                <w:lang w:eastAsia="zh-CN"/>
              </w:rPr>
              <w:t>direct path only</w:t>
            </w:r>
          </w:p>
        </w:tc>
        <w:tc>
          <w:tcPr>
            <w:tcW w:w="3118" w:type="dxa"/>
          </w:tcPr>
          <w:p w14:paraId="3B2436BA" w14:textId="7A3DED67" w:rsidR="00480E0C" w:rsidRPr="00480E0C" w:rsidRDefault="00480E0C" w:rsidP="00480E0C">
            <w:pPr>
              <w:rPr>
                <w:rFonts w:eastAsiaTheme="minorEastAsia"/>
                <w:lang w:eastAsia="zh-CN"/>
              </w:rPr>
            </w:pPr>
            <w:r>
              <w:rPr>
                <w:rFonts w:eastAsiaTheme="minorEastAsia"/>
                <w:lang w:eastAsia="zh-CN"/>
              </w:rPr>
              <w:t xml:space="preserve">RRC </w:t>
            </w:r>
            <w:r>
              <w:rPr>
                <w:rFonts w:eastAsiaTheme="minorEastAsia" w:hint="eastAsia"/>
                <w:lang w:eastAsia="zh-CN"/>
              </w:rPr>
              <w:t>re-establishment</w:t>
            </w:r>
          </w:p>
        </w:tc>
        <w:tc>
          <w:tcPr>
            <w:tcW w:w="4531" w:type="dxa"/>
          </w:tcPr>
          <w:p w14:paraId="77545C0D" w14:textId="1898863B" w:rsidR="00480E0C" w:rsidRPr="00480E0C" w:rsidRDefault="00CC11DD" w:rsidP="007F738F">
            <w:pPr>
              <w:rPr>
                <w:rFonts w:eastAsiaTheme="minorEastAsia"/>
                <w:lang w:eastAsia="zh-CN"/>
              </w:rPr>
            </w:pPr>
            <w:r>
              <w:rPr>
                <w:rFonts w:eastAsiaTheme="minorEastAsia"/>
                <w:lang w:eastAsia="zh-CN"/>
              </w:rPr>
              <w:t>R</w:t>
            </w:r>
            <w:r>
              <w:rPr>
                <w:rFonts w:eastAsiaTheme="minorEastAsia" w:hint="eastAsia"/>
                <w:lang w:eastAsia="zh-CN"/>
              </w:rPr>
              <w:t>eport</w:t>
            </w:r>
            <w:r>
              <w:rPr>
                <w:rFonts w:eastAsiaTheme="minorEastAsia"/>
                <w:lang w:eastAsia="zh-CN"/>
              </w:rPr>
              <w:t xml:space="preserve"> </w:t>
            </w:r>
            <w:r w:rsidR="002C05EE">
              <w:rPr>
                <w:rFonts w:eastAsiaTheme="minorEastAsia" w:hint="eastAsia"/>
                <w:lang w:eastAsia="zh-CN"/>
              </w:rPr>
              <w:t>S</w:t>
            </w:r>
            <w:r w:rsidR="002C05EE">
              <w:rPr>
                <w:rFonts w:eastAsiaTheme="minorEastAsia"/>
                <w:lang w:eastAsia="zh-CN"/>
              </w:rPr>
              <w:t xml:space="preserve">L </w:t>
            </w:r>
            <w:r w:rsidR="002C05EE">
              <w:rPr>
                <w:rFonts w:eastAsiaTheme="minorEastAsia" w:hint="eastAsia"/>
                <w:lang w:eastAsia="zh-CN"/>
              </w:rPr>
              <w:t>RLF</w:t>
            </w:r>
            <w:r w:rsidR="002C05EE">
              <w:rPr>
                <w:rFonts w:eastAsiaTheme="minorEastAsia"/>
                <w:lang w:eastAsia="zh-CN"/>
              </w:rPr>
              <w:t xml:space="preserve"> </w:t>
            </w:r>
            <w:r w:rsidR="0096293F">
              <w:rPr>
                <w:rFonts w:eastAsiaTheme="minorEastAsia"/>
                <w:lang w:eastAsia="zh-CN"/>
              </w:rPr>
              <w:t xml:space="preserve">via </w:t>
            </w:r>
            <w:proofErr w:type="spellStart"/>
            <w:r w:rsidR="0096293F">
              <w:rPr>
                <w:rFonts w:eastAsiaTheme="minorEastAsia"/>
                <w:lang w:eastAsia="zh-CN"/>
              </w:rPr>
              <w:t>Uu</w:t>
            </w:r>
            <w:proofErr w:type="spellEnd"/>
          </w:p>
        </w:tc>
      </w:tr>
      <w:tr w:rsidR="00480E0C" w14:paraId="500A9B4D" w14:textId="77777777" w:rsidTr="00480E0C">
        <w:tc>
          <w:tcPr>
            <w:tcW w:w="1980" w:type="dxa"/>
          </w:tcPr>
          <w:p w14:paraId="44FA5889" w14:textId="589B8B78" w:rsidR="00480E0C" w:rsidRPr="00480E0C" w:rsidRDefault="00480E0C" w:rsidP="00480E0C">
            <w:pPr>
              <w:rPr>
                <w:rFonts w:eastAsiaTheme="minorEastAsia"/>
                <w:lang w:eastAsia="zh-CN"/>
              </w:rPr>
            </w:pPr>
            <w:r>
              <w:rPr>
                <w:rFonts w:eastAsiaTheme="minorEastAsia" w:hint="eastAsia"/>
                <w:lang w:eastAsia="zh-CN"/>
              </w:rPr>
              <w:t>in</w:t>
            </w:r>
            <w:r w:rsidRPr="00480E0C">
              <w:rPr>
                <w:rFonts w:eastAsiaTheme="minorEastAsia"/>
                <w:lang w:eastAsia="zh-CN"/>
              </w:rPr>
              <w:t>direct path only</w:t>
            </w:r>
          </w:p>
        </w:tc>
        <w:tc>
          <w:tcPr>
            <w:tcW w:w="3118" w:type="dxa"/>
          </w:tcPr>
          <w:p w14:paraId="5323654C" w14:textId="4ABE0538" w:rsidR="00480E0C" w:rsidRPr="00480E0C" w:rsidRDefault="00480E0C" w:rsidP="00480E0C">
            <w:pPr>
              <w:rPr>
                <w:rFonts w:eastAsiaTheme="minorEastAsia"/>
                <w:lang w:eastAsia="zh-CN"/>
              </w:rPr>
            </w:pPr>
            <w:r>
              <w:rPr>
                <w:rFonts w:eastAsiaTheme="minorEastAsia"/>
                <w:lang w:eastAsia="zh-CN"/>
              </w:rPr>
              <w:t xml:space="preserve">Fast </w:t>
            </w:r>
            <w:r>
              <w:rPr>
                <w:rFonts w:eastAsiaTheme="minorEastAsia" w:hint="eastAsia"/>
                <w:lang w:eastAsia="zh-CN"/>
              </w:rPr>
              <w:t>RLF</w:t>
            </w:r>
            <w:r>
              <w:rPr>
                <w:rFonts w:eastAsiaTheme="minorEastAsia"/>
                <w:lang w:eastAsia="zh-CN"/>
              </w:rPr>
              <w:t xml:space="preserve"> </w:t>
            </w:r>
            <w:r>
              <w:rPr>
                <w:rFonts w:eastAsiaTheme="minorEastAsia" w:hint="eastAsia"/>
                <w:lang w:eastAsia="zh-CN"/>
              </w:rPr>
              <w:t>recovery</w:t>
            </w:r>
            <w:r w:rsidR="0096293F">
              <w:rPr>
                <w:rFonts w:eastAsiaTheme="minorEastAsia"/>
                <w:lang w:eastAsia="zh-CN"/>
              </w:rPr>
              <w:t xml:space="preserve"> via PC5</w:t>
            </w:r>
          </w:p>
        </w:tc>
        <w:tc>
          <w:tcPr>
            <w:tcW w:w="4531" w:type="dxa"/>
          </w:tcPr>
          <w:p w14:paraId="0FF1F32C" w14:textId="70D2275D" w:rsidR="00480E0C" w:rsidRPr="00480E0C" w:rsidRDefault="00480E0C" w:rsidP="00480E0C">
            <w:pPr>
              <w:rPr>
                <w:rFonts w:eastAsiaTheme="minorEastAsia"/>
                <w:lang w:eastAsia="zh-CN"/>
              </w:rPr>
            </w:pPr>
            <w:r>
              <w:rPr>
                <w:rFonts w:eastAsiaTheme="minorEastAsia"/>
                <w:lang w:eastAsia="zh-CN"/>
              </w:rPr>
              <w:t xml:space="preserve">RRC </w:t>
            </w:r>
            <w:r>
              <w:rPr>
                <w:rFonts w:eastAsiaTheme="minorEastAsia" w:hint="eastAsia"/>
                <w:lang w:eastAsia="zh-CN"/>
              </w:rPr>
              <w:t>re-establishment</w:t>
            </w:r>
          </w:p>
        </w:tc>
      </w:tr>
      <w:tr w:rsidR="00480E0C" w14:paraId="61C6A093" w14:textId="77777777" w:rsidTr="00480E0C">
        <w:tc>
          <w:tcPr>
            <w:tcW w:w="1980" w:type="dxa"/>
          </w:tcPr>
          <w:p w14:paraId="41F4BB47" w14:textId="31FBF345" w:rsidR="00480E0C" w:rsidRPr="00480E0C" w:rsidRDefault="00480E0C" w:rsidP="00480E0C">
            <w:pPr>
              <w:rPr>
                <w:rFonts w:eastAsiaTheme="minorEastAsia"/>
                <w:lang w:eastAsia="zh-CN"/>
              </w:rPr>
            </w:pPr>
            <w:r w:rsidRPr="00480E0C">
              <w:rPr>
                <w:rFonts w:eastAsiaTheme="minorEastAsia"/>
                <w:lang w:eastAsia="zh-CN"/>
              </w:rPr>
              <w:t>S</w:t>
            </w:r>
            <w:r w:rsidRPr="00480E0C">
              <w:rPr>
                <w:rFonts w:eastAsiaTheme="minorEastAsia" w:hint="eastAsia"/>
                <w:lang w:eastAsia="zh-CN"/>
              </w:rPr>
              <w:t>plit</w:t>
            </w:r>
            <w:r w:rsidRPr="00480E0C">
              <w:rPr>
                <w:rFonts w:eastAsiaTheme="minorEastAsia"/>
                <w:lang w:eastAsia="zh-CN"/>
              </w:rPr>
              <w:t xml:space="preserve"> SRB</w:t>
            </w:r>
            <w:r>
              <w:rPr>
                <w:rFonts w:eastAsiaTheme="minorEastAsia"/>
                <w:lang w:eastAsia="zh-CN"/>
              </w:rPr>
              <w:t xml:space="preserve"> without </w:t>
            </w:r>
            <w:r>
              <w:rPr>
                <w:rFonts w:eastAsiaTheme="minorEastAsia" w:hint="eastAsia"/>
                <w:lang w:eastAsia="zh-CN"/>
              </w:rPr>
              <w:t>duplication</w:t>
            </w:r>
          </w:p>
        </w:tc>
        <w:tc>
          <w:tcPr>
            <w:tcW w:w="3118" w:type="dxa"/>
          </w:tcPr>
          <w:p w14:paraId="64C1789E" w14:textId="4062389F" w:rsidR="00480E0C" w:rsidRPr="00480E0C" w:rsidRDefault="00480E0C" w:rsidP="00480E0C">
            <w:pPr>
              <w:rPr>
                <w:rFonts w:eastAsiaTheme="minorEastAsia"/>
                <w:lang w:eastAsia="zh-CN"/>
              </w:rPr>
            </w:pPr>
            <w:r>
              <w:rPr>
                <w:rFonts w:eastAsiaTheme="minorEastAsia"/>
                <w:lang w:eastAsia="zh-CN"/>
              </w:rPr>
              <w:t xml:space="preserve">Fast </w:t>
            </w:r>
            <w:r>
              <w:rPr>
                <w:rFonts w:eastAsiaTheme="minorEastAsia" w:hint="eastAsia"/>
                <w:lang w:eastAsia="zh-CN"/>
              </w:rPr>
              <w:t>RLF</w:t>
            </w:r>
            <w:r>
              <w:rPr>
                <w:rFonts w:eastAsiaTheme="minorEastAsia"/>
                <w:lang w:eastAsia="zh-CN"/>
              </w:rPr>
              <w:t xml:space="preserve"> </w:t>
            </w:r>
            <w:r>
              <w:rPr>
                <w:rFonts w:eastAsiaTheme="minorEastAsia" w:hint="eastAsia"/>
                <w:lang w:eastAsia="zh-CN"/>
              </w:rPr>
              <w:t>recovery</w:t>
            </w:r>
            <w:r w:rsidR="0096293F">
              <w:rPr>
                <w:rFonts w:eastAsiaTheme="minorEastAsia"/>
                <w:lang w:eastAsia="zh-CN"/>
              </w:rPr>
              <w:t xml:space="preserve"> via PC5</w:t>
            </w:r>
          </w:p>
        </w:tc>
        <w:tc>
          <w:tcPr>
            <w:tcW w:w="4531" w:type="dxa"/>
          </w:tcPr>
          <w:p w14:paraId="6D3D3FD4" w14:textId="0C4770A0" w:rsidR="00480E0C" w:rsidRPr="00480E0C" w:rsidRDefault="00CC11DD" w:rsidP="007F738F">
            <w:pPr>
              <w:rPr>
                <w:rFonts w:eastAsiaTheme="minorEastAsia"/>
                <w:lang w:eastAsia="zh-CN"/>
              </w:rPr>
            </w:pPr>
            <w:r>
              <w:rPr>
                <w:rFonts w:eastAsiaTheme="minorEastAsia"/>
                <w:lang w:eastAsia="zh-CN"/>
              </w:rPr>
              <w:t>R</w:t>
            </w:r>
            <w:r>
              <w:rPr>
                <w:rFonts w:eastAsiaTheme="minorEastAsia" w:hint="eastAsia"/>
                <w:lang w:eastAsia="zh-CN"/>
              </w:rPr>
              <w:t>eport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L </w:t>
            </w:r>
            <w:r>
              <w:rPr>
                <w:rFonts w:eastAsiaTheme="minorEastAsia" w:hint="eastAsia"/>
                <w:lang w:eastAsia="zh-CN"/>
              </w:rPr>
              <w:t>RLF</w:t>
            </w:r>
            <w:r>
              <w:rPr>
                <w:rFonts w:eastAsiaTheme="minorEastAsia"/>
                <w:lang w:eastAsia="zh-CN"/>
              </w:rPr>
              <w:t xml:space="preserve"> </w:t>
            </w:r>
            <w:r w:rsidR="0096293F">
              <w:rPr>
                <w:rFonts w:eastAsiaTheme="minorEastAsia"/>
                <w:lang w:eastAsia="zh-CN"/>
              </w:rPr>
              <w:t xml:space="preserve">via </w:t>
            </w:r>
            <w:proofErr w:type="spellStart"/>
            <w:r w:rsidR="0096293F">
              <w:rPr>
                <w:rFonts w:eastAsiaTheme="minorEastAsia"/>
                <w:lang w:eastAsia="zh-CN"/>
              </w:rPr>
              <w:t>Uu</w:t>
            </w:r>
            <w:proofErr w:type="spellEnd"/>
          </w:p>
        </w:tc>
      </w:tr>
      <w:tr w:rsidR="00480E0C" w14:paraId="3FA4D4C3" w14:textId="77777777" w:rsidTr="00480E0C">
        <w:tc>
          <w:tcPr>
            <w:tcW w:w="1980" w:type="dxa"/>
          </w:tcPr>
          <w:p w14:paraId="3F89A1AB" w14:textId="70063DFB" w:rsidR="00480E0C" w:rsidRPr="00480E0C" w:rsidRDefault="00480E0C" w:rsidP="00480E0C">
            <w:pPr>
              <w:rPr>
                <w:rFonts w:eastAsiaTheme="minorEastAsia"/>
                <w:lang w:eastAsia="zh-CN"/>
              </w:rPr>
            </w:pPr>
            <w:r w:rsidRPr="00480E0C">
              <w:rPr>
                <w:rFonts w:eastAsiaTheme="minorEastAsia" w:hint="eastAsia"/>
                <w:lang w:eastAsia="zh-CN"/>
              </w:rPr>
              <w:t>P</w:t>
            </w:r>
            <w:r w:rsidRPr="00480E0C">
              <w:rPr>
                <w:rFonts w:eastAsiaTheme="minorEastAsia"/>
                <w:lang w:eastAsia="zh-CN"/>
              </w:rPr>
              <w:t>DCP duplication</w:t>
            </w:r>
          </w:p>
        </w:tc>
        <w:tc>
          <w:tcPr>
            <w:tcW w:w="3118" w:type="dxa"/>
          </w:tcPr>
          <w:p w14:paraId="1E0C0042" w14:textId="41F3D29C" w:rsidR="00480E0C" w:rsidRPr="00480E0C" w:rsidRDefault="00480E0C" w:rsidP="00480E0C">
            <w:pPr>
              <w:rPr>
                <w:rFonts w:eastAsiaTheme="minorEastAsia"/>
                <w:lang w:eastAsia="zh-CN"/>
              </w:rPr>
            </w:pPr>
            <w:r>
              <w:rPr>
                <w:rFonts w:eastAsiaTheme="minorEastAsia"/>
                <w:lang w:eastAsia="zh-CN"/>
              </w:rPr>
              <w:t xml:space="preserve">Fast </w:t>
            </w:r>
            <w:r>
              <w:rPr>
                <w:rFonts w:eastAsiaTheme="minorEastAsia" w:hint="eastAsia"/>
                <w:lang w:eastAsia="zh-CN"/>
              </w:rPr>
              <w:t>RLF</w:t>
            </w:r>
            <w:r>
              <w:rPr>
                <w:rFonts w:eastAsiaTheme="minorEastAsia"/>
                <w:lang w:eastAsia="zh-CN"/>
              </w:rPr>
              <w:t xml:space="preserve"> </w:t>
            </w:r>
            <w:r>
              <w:rPr>
                <w:rFonts w:eastAsiaTheme="minorEastAsia" w:hint="eastAsia"/>
                <w:lang w:eastAsia="zh-CN"/>
              </w:rPr>
              <w:t>recovery</w:t>
            </w:r>
            <w:r w:rsidR="0096293F">
              <w:rPr>
                <w:rFonts w:eastAsiaTheme="minorEastAsia"/>
                <w:lang w:eastAsia="zh-CN"/>
              </w:rPr>
              <w:t xml:space="preserve"> via PC5</w:t>
            </w:r>
          </w:p>
        </w:tc>
        <w:tc>
          <w:tcPr>
            <w:tcW w:w="4531" w:type="dxa"/>
          </w:tcPr>
          <w:p w14:paraId="4D729401" w14:textId="2BB86AA4" w:rsidR="00480E0C" w:rsidRPr="00480E0C" w:rsidRDefault="00CC11DD" w:rsidP="007F738F">
            <w:pPr>
              <w:rPr>
                <w:rFonts w:eastAsiaTheme="minorEastAsia"/>
                <w:lang w:eastAsia="zh-CN"/>
              </w:rPr>
            </w:pPr>
            <w:r>
              <w:rPr>
                <w:rFonts w:eastAsiaTheme="minorEastAsia"/>
                <w:lang w:eastAsia="zh-CN"/>
              </w:rPr>
              <w:t>R</w:t>
            </w:r>
            <w:r>
              <w:rPr>
                <w:rFonts w:eastAsiaTheme="minorEastAsia" w:hint="eastAsia"/>
                <w:lang w:eastAsia="zh-CN"/>
              </w:rPr>
              <w:t>eport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L </w:t>
            </w:r>
            <w:r>
              <w:rPr>
                <w:rFonts w:eastAsiaTheme="minorEastAsia" w:hint="eastAsia"/>
                <w:lang w:eastAsia="zh-CN"/>
              </w:rPr>
              <w:t>RLF</w:t>
            </w:r>
            <w:r>
              <w:rPr>
                <w:rFonts w:eastAsiaTheme="minorEastAsia"/>
                <w:lang w:eastAsia="zh-CN"/>
              </w:rPr>
              <w:t xml:space="preserve"> </w:t>
            </w:r>
            <w:r w:rsidR="0096293F">
              <w:rPr>
                <w:rFonts w:eastAsiaTheme="minorEastAsia"/>
                <w:lang w:eastAsia="zh-CN"/>
              </w:rPr>
              <w:t xml:space="preserve">via </w:t>
            </w:r>
            <w:proofErr w:type="spellStart"/>
            <w:r w:rsidR="0096293F">
              <w:rPr>
                <w:rFonts w:eastAsiaTheme="minorEastAsia"/>
                <w:lang w:eastAsia="zh-CN"/>
              </w:rPr>
              <w:t>Uu</w:t>
            </w:r>
            <w:proofErr w:type="spellEnd"/>
            <w:r w:rsidDel="002C05EE">
              <w:rPr>
                <w:rFonts w:eastAsiaTheme="minorEastAsia"/>
                <w:lang w:eastAsia="zh-CN"/>
              </w:rPr>
              <w:t xml:space="preserve"> </w:t>
            </w:r>
          </w:p>
        </w:tc>
      </w:tr>
    </w:tbl>
    <w:p w14:paraId="2A4C75DD" w14:textId="3AC95BCE" w:rsidR="0049407C" w:rsidRDefault="0096293F" w:rsidP="00F574D2">
      <w:pPr>
        <w:rPr>
          <w:rFonts w:eastAsiaTheme="minorEastAsia"/>
          <w:lang w:eastAsia="zh-CN"/>
        </w:rPr>
      </w:pPr>
      <w:r w:rsidRPr="00354D36">
        <w:rPr>
          <w:rFonts w:eastAsiaTheme="minorEastAsia"/>
          <w:lang w:eastAsia="zh-CN"/>
        </w:rPr>
        <w:lastRenderedPageBreak/>
        <w:t>In our view</w:t>
      </w:r>
      <w:r>
        <w:rPr>
          <w:rFonts w:eastAsiaTheme="minorEastAsia"/>
          <w:lang w:eastAsia="zh-CN"/>
        </w:rPr>
        <w:t>, a MCG fast recovery-like approach can be supported in scenario 1.</w:t>
      </w:r>
      <w:r w:rsidRPr="00354D36">
        <w:rPr>
          <w:rFonts w:eastAsiaTheme="minorEastAsia"/>
          <w:lang w:eastAsia="zh-CN"/>
        </w:rPr>
        <w:t xml:space="preserve"> </w:t>
      </w:r>
      <w:r>
        <w:rPr>
          <w:rFonts w:eastAsiaTheme="minorEastAsia"/>
          <w:lang w:eastAsia="zh-CN"/>
        </w:rPr>
        <w:t>Furthermore, i</w:t>
      </w:r>
      <w:r w:rsidR="004045F2" w:rsidRPr="007F738F">
        <w:rPr>
          <w:rFonts w:eastAsiaTheme="minorEastAsia"/>
          <w:lang w:eastAsia="zh-CN"/>
        </w:rPr>
        <w:t xml:space="preserve">f </w:t>
      </w:r>
      <w:r w:rsidR="00480E0C" w:rsidRPr="0049407C">
        <w:rPr>
          <w:rFonts w:eastAsiaTheme="minorEastAsia"/>
          <w:lang w:eastAsia="zh-CN"/>
        </w:rPr>
        <w:t xml:space="preserve">the </w:t>
      </w:r>
      <w:proofErr w:type="spellStart"/>
      <w:r w:rsidR="00480E0C" w:rsidRPr="0049407C">
        <w:rPr>
          <w:rFonts w:eastAsiaTheme="minorEastAsia" w:hint="eastAsia"/>
          <w:lang w:eastAsia="zh-CN"/>
        </w:rPr>
        <w:t>Uu</w:t>
      </w:r>
      <w:proofErr w:type="spellEnd"/>
      <w:r w:rsidR="00480E0C" w:rsidRPr="0049407C">
        <w:rPr>
          <w:rFonts w:eastAsiaTheme="minorEastAsia"/>
          <w:lang w:eastAsia="zh-CN"/>
        </w:rPr>
        <w:t xml:space="preserve"> RLF </w:t>
      </w:r>
      <w:r w:rsidR="00480E0C" w:rsidRPr="0049407C">
        <w:rPr>
          <w:rFonts w:eastAsiaTheme="minorEastAsia" w:hint="eastAsia"/>
          <w:lang w:eastAsia="zh-CN"/>
        </w:rPr>
        <w:t>o</w:t>
      </w:r>
      <w:r w:rsidR="00480E0C" w:rsidRPr="0049407C">
        <w:rPr>
          <w:rFonts w:eastAsiaTheme="minorEastAsia"/>
          <w:lang w:eastAsia="zh-CN"/>
        </w:rPr>
        <w:t xml:space="preserve">f </w:t>
      </w:r>
      <w:r w:rsidR="00CC11DD">
        <w:rPr>
          <w:rFonts w:eastAsiaTheme="minorEastAsia"/>
          <w:lang w:eastAsia="zh-CN"/>
        </w:rPr>
        <w:t xml:space="preserve">the </w:t>
      </w:r>
      <w:r w:rsidR="00480E0C" w:rsidRPr="0049407C">
        <w:rPr>
          <w:rFonts w:eastAsiaTheme="minorEastAsia"/>
          <w:lang w:eastAsia="zh-CN"/>
        </w:rPr>
        <w:t xml:space="preserve">relay </w:t>
      </w:r>
      <w:r w:rsidR="00480E0C" w:rsidRPr="0049407C">
        <w:rPr>
          <w:rFonts w:eastAsiaTheme="minorEastAsia" w:hint="eastAsia"/>
          <w:lang w:eastAsia="zh-CN"/>
        </w:rPr>
        <w:t>UE</w:t>
      </w:r>
      <w:r w:rsidR="00CC11DD">
        <w:rPr>
          <w:rFonts w:eastAsiaTheme="minorEastAsia"/>
          <w:lang w:eastAsia="zh-CN"/>
        </w:rPr>
        <w:t xml:space="preserve"> </w:t>
      </w:r>
      <w:r w:rsidR="00480E0C" w:rsidRPr="0049407C">
        <w:rPr>
          <w:rFonts w:eastAsiaTheme="minorEastAsia"/>
          <w:lang w:eastAsia="zh-CN"/>
        </w:rPr>
        <w:t>happen</w:t>
      </w:r>
      <w:r w:rsidR="00CC11DD">
        <w:rPr>
          <w:rFonts w:eastAsiaTheme="minorEastAsia"/>
          <w:lang w:eastAsia="zh-CN"/>
        </w:rPr>
        <w:t>s</w:t>
      </w:r>
      <w:r w:rsidR="004045F2">
        <w:rPr>
          <w:rFonts w:eastAsiaTheme="minorEastAsia"/>
          <w:lang w:eastAsia="zh-CN"/>
        </w:rPr>
        <w:t>,</w:t>
      </w:r>
      <w:r w:rsidR="00CC11DD">
        <w:rPr>
          <w:rFonts w:eastAsiaTheme="minorEastAsia"/>
          <w:lang w:eastAsia="zh-CN"/>
        </w:rPr>
        <w:t xml:space="preserve"> </w:t>
      </w:r>
      <w:r w:rsidR="004045F2">
        <w:rPr>
          <w:rFonts w:eastAsiaTheme="minorEastAsia"/>
          <w:lang w:eastAsia="zh-CN"/>
        </w:rPr>
        <w:t>s</w:t>
      </w:r>
      <w:r w:rsidR="00CC11DD">
        <w:rPr>
          <w:rFonts w:eastAsiaTheme="minorEastAsia"/>
          <w:lang w:eastAsia="zh-CN"/>
        </w:rPr>
        <w:t xml:space="preserve">imilar as in </w:t>
      </w:r>
      <w:r w:rsidR="00CC11DD">
        <w:rPr>
          <w:rFonts w:eastAsiaTheme="minorEastAsia" w:hint="eastAsia"/>
          <w:lang w:eastAsia="zh-CN"/>
        </w:rPr>
        <w:t>Rel-17</w:t>
      </w:r>
      <w:r w:rsidR="00CC11DD">
        <w:rPr>
          <w:rFonts w:eastAsiaTheme="minorEastAsia"/>
          <w:lang w:eastAsia="zh-CN"/>
        </w:rPr>
        <w:t>,</w:t>
      </w:r>
      <w:r w:rsidR="00480E0C" w:rsidRPr="0049407C">
        <w:rPr>
          <w:rFonts w:eastAsiaTheme="minorEastAsia"/>
          <w:lang w:eastAsia="zh-CN"/>
        </w:rPr>
        <w:t xml:space="preserve"> </w:t>
      </w:r>
      <w:r w:rsidR="0049407C" w:rsidRPr="0049407C">
        <w:rPr>
          <w:rFonts w:eastAsiaTheme="minorEastAsia" w:hint="eastAsia"/>
          <w:lang w:eastAsia="zh-CN"/>
        </w:rPr>
        <w:t>the</w:t>
      </w:r>
      <w:r w:rsidR="00CB40CC">
        <w:rPr>
          <w:rFonts w:eastAsiaTheme="minorEastAsia"/>
          <w:lang w:eastAsia="zh-CN"/>
        </w:rPr>
        <w:t xml:space="preserve"> </w:t>
      </w:r>
      <w:r w:rsidR="00480E0C" w:rsidRPr="0049407C">
        <w:rPr>
          <w:rFonts w:eastAsiaTheme="minorEastAsia"/>
          <w:lang w:eastAsia="zh-CN"/>
        </w:rPr>
        <w:t xml:space="preserve">relay </w:t>
      </w:r>
      <w:r w:rsidR="00480E0C" w:rsidRPr="0049407C">
        <w:rPr>
          <w:rFonts w:eastAsiaTheme="minorEastAsia" w:hint="eastAsia"/>
          <w:lang w:eastAsia="zh-CN"/>
        </w:rPr>
        <w:t>UE</w:t>
      </w:r>
      <w:r w:rsidR="00480E0C" w:rsidRPr="0049407C">
        <w:rPr>
          <w:rFonts w:eastAsiaTheme="minorEastAsia"/>
          <w:lang w:eastAsia="zh-CN"/>
        </w:rPr>
        <w:t xml:space="preserve"> </w:t>
      </w:r>
      <w:r w:rsidR="00CC11DD">
        <w:rPr>
          <w:rFonts w:eastAsiaTheme="minorEastAsia" w:hint="eastAsia"/>
          <w:lang w:eastAsia="zh-CN"/>
        </w:rPr>
        <w:t>can</w:t>
      </w:r>
      <w:r w:rsidR="00480E0C" w:rsidRPr="0049407C">
        <w:rPr>
          <w:rFonts w:eastAsiaTheme="minorEastAsia"/>
          <w:lang w:eastAsia="zh-CN"/>
        </w:rPr>
        <w:t xml:space="preserve"> notify </w:t>
      </w:r>
      <w:r w:rsidR="00480E0C" w:rsidRPr="0049407C">
        <w:rPr>
          <w:rFonts w:eastAsiaTheme="minorEastAsia" w:hint="eastAsia"/>
          <w:lang w:eastAsia="zh-CN"/>
        </w:rPr>
        <w:t>the</w:t>
      </w:r>
      <w:r w:rsidR="00CC11DD">
        <w:rPr>
          <w:rFonts w:eastAsiaTheme="minorEastAsia"/>
          <w:lang w:eastAsia="zh-CN"/>
        </w:rPr>
        <w:t xml:space="preserve"> </w:t>
      </w:r>
      <w:proofErr w:type="spellStart"/>
      <w:r w:rsidR="00CC11DD">
        <w:rPr>
          <w:rFonts w:eastAsiaTheme="minorEastAsia"/>
          <w:lang w:eastAsia="zh-CN"/>
        </w:rPr>
        <w:t>Uu</w:t>
      </w:r>
      <w:proofErr w:type="spellEnd"/>
      <w:r w:rsidR="00CC11DD">
        <w:rPr>
          <w:rFonts w:eastAsiaTheme="minorEastAsia"/>
          <w:lang w:eastAsia="zh-CN"/>
        </w:rPr>
        <w:t xml:space="preserve"> RLF to</w:t>
      </w:r>
      <w:r w:rsidR="00480E0C" w:rsidRPr="0049407C">
        <w:rPr>
          <w:rFonts w:eastAsiaTheme="minorEastAsia"/>
          <w:lang w:eastAsia="zh-CN"/>
        </w:rPr>
        <w:t xml:space="preserve"> remote UE via a PC5 </w:t>
      </w:r>
      <w:r w:rsidR="00480E0C" w:rsidRPr="0049407C">
        <w:rPr>
          <w:rFonts w:eastAsiaTheme="minorEastAsia" w:hint="eastAsia"/>
          <w:lang w:eastAsia="zh-CN"/>
        </w:rPr>
        <w:t>RRC</w:t>
      </w:r>
      <w:r w:rsidR="00480E0C" w:rsidRPr="0049407C">
        <w:rPr>
          <w:rFonts w:eastAsiaTheme="minorEastAsia"/>
          <w:lang w:eastAsia="zh-CN"/>
        </w:rPr>
        <w:t xml:space="preserve"> message</w:t>
      </w:r>
      <w:r w:rsidR="00CC11DD">
        <w:rPr>
          <w:rFonts w:eastAsiaTheme="minorEastAsia"/>
          <w:lang w:eastAsia="zh-CN"/>
        </w:rPr>
        <w:t xml:space="preserve"> i</w:t>
      </w:r>
      <w:r w:rsidR="0049407C" w:rsidRPr="0049407C">
        <w:rPr>
          <w:rFonts w:eastAsiaTheme="minorEastAsia" w:hint="eastAsia"/>
          <w:lang w:eastAsia="zh-CN"/>
        </w:rPr>
        <w:t>n</w:t>
      </w:r>
      <w:r w:rsidR="0049407C" w:rsidRPr="0049407C">
        <w:rPr>
          <w:rFonts w:eastAsiaTheme="minorEastAsia"/>
          <w:lang w:eastAsia="zh-CN"/>
        </w:rPr>
        <w:t xml:space="preserve"> </w:t>
      </w:r>
      <w:r w:rsidR="0049407C" w:rsidRPr="0049407C">
        <w:rPr>
          <w:rFonts w:eastAsiaTheme="minorEastAsia" w:hint="eastAsia"/>
          <w:lang w:eastAsia="zh-CN"/>
        </w:rPr>
        <w:t>this</w:t>
      </w:r>
      <w:r w:rsidR="0049407C" w:rsidRPr="0049407C">
        <w:rPr>
          <w:rFonts w:eastAsiaTheme="minorEastAsia"/>
          <w:lang w:eastAsia="zh-CN"/>
        </w:rPr>
        <w:t xml:space="preserve"> case</w:t>
      </w:r>
      <w:r w:rsidR="00354D36">
        <w:rPr>
          <w:rFonts w:eastAsiaTheme="minorEastAsia"/>
          <w:lang w:eastAsia="zh-CN"/>
        </w:rPr>
        <w:t xml:space="preserve">. Then, remote UE can report the </w:t>
      </w:r>
      <w:proofErr w:type="spellStart"/>
      <w:r w:rsidR="00354D36">
        <w:rPr>
          <w:rFonts w:eastAsiaTheme="minorEastAsia"/>
          <w:lang w:eastAsia="zh-CN"/>
        </w:rPr>
        <w:t>Uu</w:t>
      </w:r>
      <w:proofErr w:type="spellEnd"/>
      <w:r w:rsidR="00354D36">
        <w:rPr>
          <w:rFonts w:eastAsiaTheme="minorEastAsia"/>
          <w:lang w:eastAsia="zh-CN"/>
        </w:rPr>
        <w:t xml:space="preserve"> RLF of the relay UE via </w:t>
      </w:r>
      <w:proofErr w:type="spellStart"/>
      <w:r w:rsidR="00354D36">
        <w:rPr>
          <w:rFonts w:eastAsiaTheme="minorEastAsia"/>
          <w:lang w:eastAsia="zh-CN"/>
        </w:rPr>
        <w:t>Uu</w:t>
      </w:r>
      <w:proofErr w:type="spellEnd"/>
      <w:r w:rsidR="00354D36">
        <w:rPr>
          <w:rFonts w:eastAsiaTheme="minorEastAsia"/>
          <w:lang w:eastAsia="zh-CN"/>
        </w:rPr>
        <w:t xml:space="preserve"> to indicate </w:t>
      </w:r>
      <w:proofErr w:type="spellStart"/>
      <w:r w:rsidR="00354D36">
        <w:rPr>
          <w:rFonts w:eastAsiaTheme="minorEastAsia"/>
          <w:lang w:eastAsia="zh-CN"/>
        </w:rPr>
        <w:t>gNB</w:t>
      </w:r>
      <w:proofErr w:type="spellEnd"/>
      <w:r w:rsidR="00354D36">
        <w:rPr>
          <w:rFonts w:eastAsiaTheme="minorEastAsia"/>
          <w:lang w:eastAsia="zh-CN"/>
        </w:rPr>
        <w:t xml:space="preserve"> about the indirect path failure</w:t>
      </w:r>
      <w:r w:rsidR="00354D36">
        <w:rPr>
          <w:rFonts w:eastAsiaTheme="minorEastAsia" w:hint="eastAsia"/>
          <w:lang w:eastAsia="zh-CN"/>
        </w:rPr>
        <w:t>.</w:t>
      </w:r>
    </w:p>
    <w:p w14:paraId="6B013D62" w14:textId="30B08214" w:rsidR="00D57F4E" w:rsidRPr="00F51B65" w:rsidRDefault="00D57F4E" w:rsidP="00F574D2">
      <w:pPr>
        <w:rPr>
          <w:rFonts w:eastAsiaTheme="minorEastAsia"/>
          <w:b/>
          <w:lang w:eastAsia="zh-CN"/>
        </w:rPr>
      </w:pPr>
      <w:r w:rsidRPr="00F51B65">
        <w:rPr>
          <w:rFonts w:eastAsiaTheme="minorEastAsia"/>
          <w:b/>
          <w:lang w:eastAsia="zh-CN"/>
        </w:rPr>
        <w:t xml:space="preserve">Proposal </w:t>
      </w:r>
      <w:r w:rsidR="00CC11DD" w:rsidRPr="00F51B65">
        <w:rPr>
          <w:rFonts w:eastAsiaTheme="minorEastAsia"/>
          <w:b/>
          <w:lang w:eastAsia="zh-CN"/>
        </w:rPr>
        <w:t>7</w:t>
      </w:r>
      <w:r w:rsidRPr="00F51B65">
        <w:rPr>
          <w:rFonts w:eastAsiaTheme="minorEastAsia" w:hint="eastAsia"/>
          <w:b/>
          <w:lang w:eastAsia="zh-CN"/>
        </w:rPr>
        <w:t>:</w:t>
      </w:r>
      <w:r w:rsidRPr="00F51B65">
        <w:rPr>
          <w:rFonts w:eastAsiaTheme="minorEastAsia"/>
          <w:b/>
          <w:lang w:eastAsia="zh-CN"/>
        </w:rPr>
        <w:t xml:space="preserve"> </w:t>
      </w:r>
      <w:r w:rsidR="006E116E" w:rsidRPr="00F51B65">
        <w:rPr>
          <w:rFonts w:eastAsiaTheme="minorEastAsia"/>
          <w:b/>
          <w:lang w:eastAsia="zh-CN"/>
        </w:rPr>
        <w:t xml:space="preserve">In scenario 1, </w:t>
      </w:r>
      <w:r w:rsidRPr="00F51B65">
        <w:rPr>
          <w:rFonts w:eastAsiaTheme="minorEastAsia"/>
          <w:b/>
          <w:lang w:eastAsia="zh-CN"/>
        </w:rPr>
        <w:t>relay UE</w:t>
      </w:r>
      <w:r w:rsidR="006E116E" w:rsidRPr="00F51B65">
        <w:rPr>
          <w:rFonts w:eastAsiaTheme="minorEastAsia"/>
          <w:b/>
          <w:lang w:eastAsia="zh-CN"/>
        </w:rPr>
        <w:t xml:space="preserve"> </w:t>
      </w:r>
      <w:r w:rsidR="009D7E61" w:rsidRPr="00F51B65">
        <w:rPr>
          <w:rFonts w:eastAsiaTheme="minorEastAsia"/>
          <w:b/>
          <w:lang w:eastAsia="zh-CN"/>
        </w:rPr>
        <w:t>send</w:t>
      </w:r>
      <w:r w:rsidR="006E116E" w:rsidRPr="00F51B65">
        <w:rPr>
          <w:rFonts w:eastAsiaTheme="minorEastAsia"/>
          <w:b/>
          <w:lang w:eastAsia="zh-CN"/>
        </w:rPr>
        <w:t>s a</w:t>
      </w:r>
      <w:r w:rsidRPr="00F51B65">
        <w:rPr>
          <w:rFonts w:eastAsiaTheme="minorEastAsia"/>
          <w:b/>
          <w:lang w:eastAsia="zh-CN"/>
        </w:rPr>
        <w:t xml:space="preserve"> notification</w:t>
      </w:r>
      <w:r w:rsidR="006E116E" w:rsidRPr="00F51B65">
        <w:rPr>
          <w:rFonts w:eastAsiaTheme="minorEastAsia"/>
          <w:b/>
          <w:lang w:eastAsia="zh-CN"/>
        </w:rPr>
        <w:t xml:space="preserve"> to </w:t>
      </w:r>
      <w:r w:rsidR="006E116E" w:rsidRPr="00F51B65">
        <w:rPr>
          <w:rFonts w:eastAsiaTheme="minorEastAsia" w:hint="eastAsia"/>
          <w:b/>
          <w:lang w:eastAsia="zh-CN"/>
        </w:rPr>
        <w:t>t</w:t>
      </w:r>
      <w:r w:rsidR="006E116E" w:rsidRPr="00F51B65">
        <w:rPr>
          <w:rFonts w:eastAsiaTheme="minorEastAsia"/>
          <w:b/>
          <w:lang w:eastAsia="zh-CN"/>
        </w:rPr>
        <w:t xml:space="preserve">he remote UE when </w:t>
      </w:r>
      <w:r w:rsidR="0096293F">
        <w:rPr>
          <w:rFonts w:eastAsiaTheme="minorEastAsia"/>
          <w:b/>
          <w:lang w:eastAsia="zh-CN"/>
        </w:rPr>
        <w:t xml:space="preserve">its </w:t>
      </w:r>
      <w:proofErr w:type="spellStart"/>
      <w:r w:rsidR="006E116E" w:rsidRPr="00F51B65">
        <w:rPr>
          <w:rFonts w:eastAsiaTheme="minorEastAsia"/>
          <w:b/>
          <w:lang w:eastAsia="zh-CN"/>
        </w:rPr>
        <w:t>Uu</w:t>
      </w:r>
      <w:proofErr w:type="spellEnd"/>
      <w:r w:rsidR="006E116E" w:rsidRPr="00F51B65">
        <w:rPr>
          <w:rFonts w:eastAsiaTheme="minorEastAsia"/>
          <w:b/>
          <w:lang w:eastAsia="zh-CN"/>
        </w:rPr>
        <w:t xml:space="preserve"> RLF happens</w:t>
      </w:r>
      <w:r w:rsidR="0096293F">
        <w:rPr>
          <w:rFonts w:eastAsiaTheme="minorEastAsia"/>
          <w:b/>
          <w:lang w:eastAsia="zh-CN"/>
        </w:rPr>
        <w:t xml:space="preserve">, </w:t>
      </w:r>
      <w:r w:rsidR="00354D36">
        <w:rPr>
          <w:rFonts w:eastAsiaTheme="minorEastAsia"/>
          <w:b/>
          <w:lang w:eastAsia="zh-CN"/>
        </w:rPr>
        <w:t xml:space="preserve">then remote UE reports the </w:t>
      </w:r>
      <w:proofErr w:type="spellStart"/>
      <w:r w:rsidR="00354D36">
        <w:rPr>
          <w:rFonts w:eastAsiaTheme="minorEastAsia"/>
          <w:b/>
          <w:lang w:eastAsia="zh-CN"/>
        </w:rPr>
        <w:t>Uu</w:t>
      </w:r>
      <w:proofErr w:type="spellEnd"/>
      <w:r w:rsidR="00354D36">
        <w:rPr>
          <w:rFonts w:eastAsiaTheme="minorEastAsia"/>
          <w:b/>
          <w:lang w:eastAsia="zh-CN"/>
        </w:rPr>
        <w:t xml:space="preserve"> RLF of relay UE via </w:t>
      </w:r>
      <w:proofErr w:type="spellStart"/>
      <w:r w:rsidR="00354D36">
        <w:rPr>
          <w:rFonts w:eastAsiaTheme="minorEastAsia"/>
          <w:b/>
          <w:lang w:eastAsia="zh-CN"/>
        </w:rPr>
        <w:t>Uu</w:t>
      </w:r>
      <w:proofErr w:type="spellEnd"/>
      <w:r w:rsidR="003C30F2">
        <w:rPr>
          <w:rFonts w:eastAsiaTheme="minorEastAsia"/>
          <w:b/>
          <w:lang w:eastAsia="zh-CN"/>
        </w:rPr>
        <w:t xml:space="preserve"> path</w:t>
      </w:r>
      <w:r w:rsidR="00354D36">
        <w:rPr>
          <w:rFonts w:eastAsiaTheme="minorEastAsia" w:hint="eastAsia"/>
          <w:b/>
          <w:lang w:eastAsia="zh-CN"/>
        </w:rPr>
        <w:t>.</w:t>
      </w:r>
      <w:r w:rsidR="00354D36">
        <w:rPr>
          <w:rFonts w:eastAsiaTheme="minorEastAsia"/>
          <w:b/>
          <w:lang w:eastAsia="zh-CN"/>
        </w:rPr>
        <w:t xml:space="preserve"> </w:t>
      </w:r>
    </w:p>
    <w:p w14:paraId="68C7095F" w14:textId="67D01988" w:rsidR="00FC47F9" w:rsidRDefault="001304AC">
      <w:pPr>
        <w:pStyle w:val="2"/>
        <w:rPr>
          <w:rFonts w:hint="eastAsia"/>
          <w:lang w:eastAsia="zh-CN"/>
        </w:rPr>
      </w:pPr>
      <w:r>
        <w:rPr>
          <w:lang w:eastAsia="zh-CN"/>
        </w:rPr>
        <w:t>2.</w:t>
      </w:r>
      <w:r w:rsidR="00575EE2">
        <w:rPr>
          <w:lang w:eastAsia="zh-CN"/>
        </w:rPr>
        <w:t xml:space="preserve">2 </w:t>
      </w:r>
      <w:r w:rsidR="00FC47F9">
        <w:rPr>
          <w:lang w:eastAsia="zh-CN"/>
        </w:rPr>
        <w:t>CP procedures for scenario 2</w:t>
      </w:r>
    </w:p>
    <w:p w14:paraId="2E191E14" w14:textId="2835E301" w:rsidR="00113E78" w:rsidRPr="00113E78" w:rsidRDefault="00113E78" w:rsidP="00113E78">
      <w:pPr>
        <w:pStyle w:val="30"/>
        <w:ind w:right="200"/>
        <w:rPr>
          <w:lang w:eastAsia="zh-CN"/>
        </w:rPr>
      </w:pPr>
      <w:r>
        <w:rPr>
          <w:lang w:eastAsia="zh-CN"/>
        </w:rPr>
        <w:t>2.2.1 Multi-path establishment procedure</w:t>
      </w:r>
    </w:p>
    <w:p w14:paraId="06A4A9D1" w14:textId="0566E863" w:rsidR="007F738F" w:rsidRDefault="003C30F2" w:rsidP="007F738F">
      <w:pPr>
        <w:rPr>
          <w:rFonts w:eastAsiaTheme="minorEastAsia"/>
          <w:lang w:eastAsia="zh-CN"/>
        </w:rPr>
      </w:pPr>
      <w:r>
        <w:rPr>
          <w:rFonts w:eastAsiaTheme="minorEastAsia"/>
          <w:lang w:eastAsia="zh-CN"/>
        </w:rPr>
        <w:t>I</w:t>
      </w:r>
      <w:r w:rsidR="00A94FC8">
        <w:rPr>
          <w:rFonts w:eastAsiaTheme="minorEastAsia" w:hint="eastAsia"/>
          <w:lang w:eastAsia="zh-CN"/>
        </w:rPr>
        <w:t>n</w:t>
      </w:r>
      <w:r w:rsidR="00A94FC8">
        <w:rPr>
          <w:rFonts w:eastAsiaTheme="minorEastAsia"/>
          <w:lang w:eastAsia="zh-CN"/>
        </w:rPr>
        <w:t xml:space="preserve"> </w:t>
      </w:r>
      <w:r w:rsidR="00A94FC8">
        <w:rPr>
          <w:rFonts w:eastAsiaTheme="minorEastAsia" w:hint="eastAsia"/>
          <w:lang w:eastAsia="zh-CN"/>
        </w:rPr>
        <w:t>RAN</w:t>
      </w:r>
      <w:r w:rsidR="00A94FC8">
        <w:rPr>
          <w:rFonts w:eastAsiaTheme="minorEastAsia"/>
          <w:lang w:eastAsia="zh-CN"/>
        </w:rPr>
        <w:t>2</w:t>
      </w:r>
      <w:r w:rsidR="00A94FC8" w:rsidRPr="005207C3">
        <w:t xml:space="preserve"> </w:t>
      </w:r>
      <w:r w:rsidR="00354D36">
        <w:t>#</w:t>
      </w:r>
      <w:r w:rsidR="00A94FC8">
        <w:t xml:space="preserve">119 meeting, </w:t>
      </w:r>
      <w:r w:rsidR="00A94FC8" w:rsidRPr="005207C3">
        <w:rPr>
          <w:rFonts w:eastAsiaTheme="minorEastAsia"/>
          <w:lang w:eastAsia="zh-CN"/>
        </w:rPr>
        <w:t xml:space="preserve">RAN2 </w:t>
      </w:r>
      <w:r w:rsidR="007F738F">
        <w:rPr>
          <w:rFonts w:eastAsiaTheme="minorEastAsia"/>
          <w:lang w:eastAsia="zh-CN"/>
        </w:rPr>
        <w:t>agreed</w:t>
      </w:r>
      <w:r w:rsidR="00A94FC8" w:rsidRPr="005207C3">
        <w:rPr>
          <w:rFonts w:eastAsiaTheme="minorEastAsia"/>
          <w:lang w:eastAsia="zh-CN"/>
        </w:rPr>
        <w:t xml:space="preserve"> that the relation between remote UE and relay UE in scenario 2 is pre-configured or static. </w:t>
      </w:r>
      <w:r w:rsidR="00A94FC8">
        <w:rPr>
          <w:rFonts w:eastAsiaTheme="minorEastAsia" w:hint="eastAsia"/>
          <w:lang w:eastAsia="zh-CN"/>
        </w:rPr>
        <w:t>Th</w:t>
      </w:r>
      <w:r w:rsidR="007F738F">
        <w:rPr>
          <w:rFonts w:eastAsiaTheme="minorEastAsia"/>
          <w:lang w:eastAsia="zh-CN"/>
        </w:rPr>
        <w:t xml:space="preserve">is is based on the </w:t>
      </w:r>
      <w:r w:rsidR="006965B8">
        <w:rPr>
          <w:rFonts w:eastAsiaTheme="minorEastAsia"/>
          <w:lang w:eastAsia="zh-CN"/>
        </w:rPr>
        <w:t>assumption</w:t>
      </w:r>
      <w:r w:rsidR="007F738F">
        <w:rPr>
          <w:rFonts w:eastAsiaTheme="minorEastAsia"/>
          <w:lang w:eastAsia="zh-CN"/>
        </w:rPr>
        <w:t xml:space="preserve"> that</w:t>
      </w:r>
      <w:r w:rsidR="00A94FC8">
        <w:rPr>
          <w:rFonts w:eastAsiaTheme="minorEastAsia"/>
          <w:lang w:eastAsia="zh-CN"/>
        </w:rPr>
        <w:t xml:space="preserve"> the </w:t>
      </w:r>
      <w:r w:rsidR="00A94FC8">
        <w:rPr>
          <w:rFonts w:eastAsiaTheme="minorEastAsia" w:hint="eastAsia"/>
          <w:lang w:eastAsia="zh-CN"/>
        </w:rPr>
        <w:t>association</w:t>
      </w:r>
      <w:r w:rsidR="00A94FC8">
        <w:rPr>
          <w:rFonts w:eastAsiaTheme="minorEastAsia"/>
          <w:lang w:eastAsia="zh-CN"/>
        </w:rPr>
        <w:t xml:space="preserve"> information </w:t>
      </w:r>
      <w:r w:rsidR="00A94FC8">
        <w:rPr>
          <w:rFonts w:eastAsiaTheme="minorEastAsia" w:hint="eastAsia"/>
          <w:lang w:eastAsia="zh-CN"/>
        </w:rPr>
        <w:t>between</w:t>
      </w:r>
      <w:r w:rsidR="00A94FC8">
        <w:rPr>
          <w:rFonts w:eastAsiaTheme="minorEastAsia"/>
          <w:lang w:eastAsia="zh-CN"/>
        </w:rPr>
        <w:t xml:space="preserve"> remote </w:t>
      </w:r>
      <w:r w:rsidR="00A94FC8">
        <w:rPr>
          <w:rFonts w:eastAsiaTheme="minorEastAsia" w:hint="eastAsia"/>
          <w:lang w:eastAsia="zh-CN"/>
        </w:rPr>
        <w:t>UE</w:t>
      </w:r>
      <w:r w:rsidR="00A94FC8">
        <w:rPr>
          <w:rFonts w:eastAsiaTheme="minorEastAsia"/>
          <w:lang w:eastAsia="zh-CN"/>
        </w:rPr>
        <w:t xml:space="preserve"> and </w:t>
      </w:r>
      <w:r w:rsidR="00A94FC8">
        <w:rPr>
          <w:rFonts w:eastAsiaTheme="minorEastAsia" w:hint="eastAsia"/>
          <w:lang w:eastAsia="zh-CN"/>
        </w:rPr>
        <w:t>relay</w:t>
      </w:r>
      <w:r w:rsidR="00A94FC8">
        <w:rPr>
          <w:rFonts w:eastAsiaTheme="minorEastAsia"/>
          <w:lang w:eastAsia="zh-CN"/>
        </w:rPr>
        <w:t xml:space="preserve"> UE </w:t>
      </w:r>
      <w:r w:rsidR="007F738F">
        <w:rPr>
          <w:rFonts w:eastAsiaTheme="minorEastAsia"/>
          <w:lang w:eastAsia="zh-CN"/>
        </w:rPr>
        <w:t>is</w:t>
      </w:r>
      <w:r w:rsidR="00A94FC8">
        <w:rPr>
          <w:rFonts w:eastAsiaTheme="minorEastAsia"/>
          <w:lang w:eastAsia="zh-CN"/>
        </w:rPr>
        <w:t xml:space="preserve"> maintained in core network</w:t>
      </w:r>
      <w:r w:rsidR="005D0857">
        <w:rPr>
          <w:rFonts w:eastAsiaTheme="minorEastAsia"/>
          <w:lang w:eastAsia="zh-CN"/>
        </w:rPr>
        <w:t>.</w:t>
      </w:r>
      <w:r>
        <w:rPr>
          <w:rFonts w:eastAsiaTheme="minorEastAsia"/>
          <w:lang w:eastAsia="zh-CN"/>
        </w:rPr>
        <w:t xml:space="preserve"> </w:t>
      </w:r>
      <w:r w:rsidR="005D0857">
        <w:rPr>
          <w:rFonts w:eastAsiaTheme="minorEastAsia"/>
          <w:lang w:eastAsia="zh-CN"/>
        </w:rPr>
        <w:t>W</w:t>
      </w:r>
      <w:r w:rsidR="007F738F">
        <w:rPr>
          <w:rFonts w:eastAsiaTheme="minorEastAsia"/>
          <w:lang w:eastAsia="zh-CN"/>
        </w:rPr>
        <w:t>hen the remote UE access</w:t>
      </w:r>
      <w:r>
        <w:rPr>
          <w:rFonts w:eastAsiaTheme="minorEastAsia"/>
          <w:lang w:eastAsia="zh-CN"/>
        </w:rPr>
        <w:t>es</w:t>
      </w:r>
      <w:r w:rsidR="007F738F">
        <w:rPr>
          <w:rFonts w:eastAsiaTheme="minorEastAsia"/>
          <w:lang w:eastAsia="zh-CN"/>
        </w:rPr>
        <w:t xml:space="preserve"> the network via </w:t>
      </w:r>
      <w:proofErr w:type="spellStart"/>
      <w:r w:rsidR="007F738F">
        <w:rPr>
          <w:rFonts w:eastAsiaTheme="minorEastAsia"/>
          <w:lang w:eastAsia="zh-CN"/>
        </w:rPr>
        <w:t>Uu</w:t>
      </w:r>
      <w:proofErr w:type="spellEnd"/>
      <w:r w:rsidR="007F738F">
        <w:rPr>
          <w:rFonts w:eastAsiaTheme="minorEastAsia"/>
          <w:lang w:eastAsia="zh-CN"/>
        </w:rPr>
        <w:t xml:space="preserve"> link, the core network will inform RAN with the association information</w:t>
      </w:r>
      <w:r>
        <w:rPr>
          <w:rFonts w:eastAsiaTheme="minorEastAsia"/>
          <w:lang w:eastAsia="zh-CN"/>
        </w:rPr>
        <w:t>,</w:t>
      </w:r>
      <w:r w:rsidR="007F738F">
        <w:rPr>
          <w:rFonts w:eastAsiaTheme="minorEastAsia"/>
          <w:lang w:eastAsia="zh-CN"/>
        </w:rPr>
        <w:t xml:space="preserve"> and </w:t>
      </w:r>
      <w:r w:rsidR="005D1207">
        <w:rPr>
          <w:rFonts w:eastAsiaTheme="minorEastAsia"/>
          <w:lang w:eastAsia="zh-CN"/>
        </w:rPr>
        <w:t xml:space="preserve">when </w:t>
      </w:r>
      <w:proofErr w:type="spellStart"/>
      <w:r w:rsidR="005D1207">
        <w:rPr>
          <w:rFonts w:eastAsiaTheme="minorEastAsia"/>
          <w:lang w:eastAsia="zh-CN"/>
        </w:rPr>
        <w:t>gNB</w:t>
      </w:r>
      <w:proofErr w:type="spellEnd"/>
      <w:r w:rsidR="005D1207">
        <w:rPr>
          <w:rFonts w:eastAsiaTheme="minorEastAsia"/>
          <w:lang w:eastAsia="zh-CN"/>
        </w:rPr>
        <w:t xml:space="preserve"> configures</w:t>
      </w:r>
      <w:r w:rsidR="007F738F">
        <w:rPr>
          <w:rFonts w:eastAsiaTheme="minorEastAsia"/>
          <w:lang w:eastAsia="zh-CN"/>
        </w:rPr>
        <w:t xml:space="preserve"> MP </w:t>
      </w:r>
      <w:r w:rsidR="005D1207">
        <w:rPr>
          <w:rFonts w:eastAsiaTheme="minorEastAsia"/>
          <w:lang w:eastAsia="zh-CN"/>
        </w:rPr>
        <w:t>operation to a remote UE, it needs to check if the candidate relay UE has legal association with the remote UE</w:t>
      </w:r>
      <w:r w:rsidR="007F738F">
        <w:rPr>
          <w:rFonts w:eastAsiaTheme="minorEastAsia"/>
          <w:lang w:eastAsia="zh-CN"/>
        </w:rPr>
        <w:t>. Therefore to supplement the above RAN2 agreement, we have the following proposal:</w:t>
      </w:r>
    </w:p>
    <w:p w14:paraId="5B903D6A" w14:textId="57EDC2E7" w:rsidR="003456FF" w:rsidRPr="00254AAE" w:rsidRDefault="003456FF" w:rsidP="003456FF">
      <w:pPr>
        <w:rPr>
          <w:rFonts w:eastAsiaTheme="minorEastAsia"/>
          <w:b/>
          <w:lang w:eastAsia="zh-CN"/>
        </w:rPr>
      </w:pPr>
      <w:r w:rsidRPr="00254AAE">
        <w:rPr>
          <w:rFonts w:eastAsiaTheme="minorEastAsia" w:hint="eastAsia"/>
          <w:b/>
          <w:lang w:eastAsia="zh-CN"/>
        </w:rPr>
        <w:t>Proposal</w:t>
      </w:r>
      <w:r w:rsidRPr="00254AAE">
        <w:rPr>
          <w:rFonts w:eastAsiaTheme="minorEastAsia"/>
          <w:b/>
          <w:lang w:eastAsia="zh-CN"/>
        </w:rPr>
        <w:t xml:space="preserve"> </w:t>
      </w:r>
      <w:r w:rsidR="007F738F">
        <w:rPr>
          <w:rFonts w:eastAsiaTheme="minorEastAsia"/>
          <w:b/>
          <w:lang w:eastAsia="zh-CN"/>
        </w:rPr>
        <w:t>8</w:t>
      </w:r>
      <w:r>
        <w:rPr>
          <w:b/>
          <w:lang w:eastAsia="zh-CN"/>
        </w:rPr>
        <w:t>:</w:t>
      </w:r>
      <w:r w:rsidR="007144D6">
        <w:rPr>
          <w:b/>
          <w:lang w:eastAsia="zh-CN"/>
        </w:rPr>
        <w:t xml:space="preserve"> In scenario 2, </w:t>
      </w:r>
      <w:r w:rsidR="007F738F">
        <w:rPr>
          <w:b/>
          <w:lang w:eastAsia="zh-CN"/>
        </w:rPr>
        <w:t>the association info (e.g.</w:t>
      </w:r>
      <w:r w:rsidR="005D1207">
        <w:rPr>
          <w:b/>
          <w:lang w:eastAsia="zh-CN"/>
        </w:rPr>
        <w:t xml:space="preserve"> a relay UE is allowed to provide scenario 2 MP relaying to the </w:t>
      </w:r>
      <w:r w:rsidR="007F738F">
        <w:rPr>
          <w:b/>
          <w:lang w:eastAsia="zh-CN"/>
        </w:rPr>
        <w:t>remote UE</w:t>
      </w:r>
      <w:r w:rsidR="005D1207">
        <w:rPr>
          <w:b/>
          <w:lang w:eastAsia="zh-CN"/>
        </w:rPr>
        <w:t>)</w:t>
      </w:r>
      <w:r w:rsidR="007F738F">
        <w:rPr>
          <w:b/>
          <w:lang w:eastAsia="zh-CN"/>
        </w:rPr>
        <w:t xml:space="preserve"> is provided by CN</w:t>
      </w:r>
      <w:r w:rsidR="008E5049" w:rsidRPr="008E5049">
        <w:rPr>
          <w:b/>
          <w:lang w:eastAsia="zh-CN"/>
        </w:rPr>
        <w:t xml:space="preserve"> </w:t>
      </w:r>
      <w:r w:rsidR="008E5049">
        <w:rPr>
          <w:b/>
          <w:lang w:eastAsia="zh-CN"/>
        </w:rPr>
        <w:t>to RAN</w:t>
      </w:r>
      <w:r w:rsidR="007F738F">
        <w:rPr>
          <w:b/>
          <w:lang w:eastAsia="zh-CN"/>
        </w:rPr>
        <w:t xml:space="preserve">, to enable RAN </w:t>
      </w:r>
      <w:r w:rsidR="008E5049">
        <w:rPr>
          <w:b/>
          <w:lang w:eastAsia="zh-CN"/>
        </w:rPr>
        <w:t xml:space="preserve">to </w:t>
      </w:r>
      <w:r w:rsidR="007F738F">
        <w:rPr>
          <w:b/>
          <w:lang w:eastAsia="zh-CN"/>
        </w:rPr>
        <w:t>provide proper MP configuration in scenario 2</w:t>
      </w:r>
      <w:r w:rsidRPr="00254AAE">
        <w:rPr>
          <w:rFonts w:eastAsiaTheme="minorEastAsia" w:hint="eastAsia"/>
          <w:b/>
          <w:lang w:eastAsia="zh-CN"/>
        </w:rPr>
        <w:t>.</w:t>
      </w:r>
    </w:p>
    <w:p w14:paraId="15DE6AD3" w14:textId="33FB4B05" w:rsidR="007F738F" w:rsidRDefault="007F738F" w:rsidP="007F738F">
      <w:pPr>
        <w:pStyle w:val="30"/>
        <w:ind w:right="200"/>
        <w:rPr>
          <w:lang w:eastAsia="zh-CN"/>
        </w:rPr>
      </w:pPr>
      <w:r>
        <w:rPr>
          <w:lang w:eastAsia="zh-CN"/>
        </w:rPr>
        <w:t>2.2.</w:t>
      </w:r>
      <w:r w:rsidR="005D1207">
        <w:rPr>
          <w:lang w:eastAsia="zh-CN"/>
        </w:rPr>
        <w:t>2</w:t>
      </w:r>
      <w:r>
        <w:rPr>
          <w:lang w:eastAsia="zh-CN"/>
        </w:rPr>
        <w:t xml:space="preserve"> Support of case G</w:t>
      </w:r>
    </w:p>
    <w:tbl>
      <w:tblPr>
        <w:tblStyle w:val="af2"/>
        <w:tblW w:w="0" w:type="auto"/>
        <w:tblLook w:val="04A0" w:firstRow="1" w:lastRow="0" w:firstColumn="1" w:lastColumn="0" w:noHBand="0" w:noVBand="1"/>
      </w:tblPr>
      <w:tblGrid>
        <w:gridCol w:w="9629"/>
      </w:tblGrid>
      <w:tr w:rsidR="007F738F" w14:paraId="29151D95" w14:textId="77777777" w:rsidTr="00BB5DCE">
        <w:tc>
          <w:tcPr>
            <w:tcW w:w="9629" w:type="dxa"/>
          </w:tcPr>
          <w:p w14:paraId="10B4E823" w14:textId="77777777" w:rsidR="007F738F" w:rsidRPr="001A1E83" w:rsidRDefault="007F738F" w:rsidP="00BB5DCE">
            <w:pPr>
              <w:tabs>
                <w:tab w:val="left" w:pos="1521"/>
              </w:tabs>
              <w:rPr>
                <w:rFonts w:eastAsiaTheme="minorEastAsia"/>
                <w:b/>
                <w:lang w:eastAsia="zh-CN"/>
              </w:rPr>
            </w:pPr>
            <w:r w:rsidRPr="001A1E83">
              <w:rPr>
                <w:rFonts w:eastAsiaTheme="minorEastAsia"/>
                <w:b/>
                <w:lang w:eastAsia="zh-CN"/>
              </w:rPr>
              <w:t>R2</w:t>
            </w:r>
            <w:r w:rsidRPr="001A1E83">
              <w:rPr>
                <w:rFonts w:eastAsiaTheme="minorEastAsia" w:hint="eastAsia"/>
                <w:b/>
                <w:lang w:eastAsia="zh-CN"/>
              </w:rPr>
              <w:t>-</w:t>
            </w:r>
            <w:r w:rsidRPr="001A1E83">
              <w:rPr>
                <w:rFonts w:eastAsiaTheme="minorEastAsia"/>
                <w:b/>
                <w:lang w:eastAsia="zh-CN"/>
              </w:rPr>
              <w:t>1</w:t>
            </w:r>
            <w:r>
              <w:rPr>
                <w:rFonts w:eastAsiaTheme="minorEastAsia"/>
                <w:b/>
                <w:lang w:eastAsia="zh-CN"/>
              </w:rPr>
              <w:t>19</w:t>
            </w:r>
            <w:r w:rsidRPr="001A1E83">
              <w:rPr>
                <w:rFonts w:eastAsiaTheme="minorEastAsia"/>
                <w:b/>
                <w:lang w:eastAsia="zh-CN"/>
              </w:rPr>
              <w:t xml:space="preserve"> agreement</w:t>
            </w:r>
            <w:r w:rsidRPr="001A1E83">
              <w:rPr>
                <w:rFonts w:eastAsiaTheme="minorEastAsia" w:hint="eastAsia"/>
                <w:b/>
                <w:lang w:eastAsia="zh-CN"/>
              </w:rPr>
              <w:t>:</w:t>
            </w:r>
            <w:r w:rsidRPr="001A1E83">
              <w:rPr>
                <w:rFonts w:eastAsiaTheme="minorEastAsia"/>
                <w:b/>
                <w:lang w:eastAsia="zh-CN"/>
              </w:rPr>
              <w:t xml:space="preserve"> </w:t>
            </w:r>
          </w:p>
          <w:p w14:paraId="073A4522" w14:textId="77777777" w:rsidR="007F738F" w:rsidRPr="005D0857" w:rsidRDefault="007F738F" w:rsidP="00BB5DCE">
            <w:pPr>
              <w:tabs>
                <w:tab w:val="left" w:pos="1521"/>
              </w:tabs>
              <w:rPr>
                <w:rFonts w:eastAsiaTheme="minorEastAsia"/>
                <w:lang w:eastAsia="zh-CN"/>
              </w:rPr>
            </w:pPr>
            <w:r w:rsidRPr="005D0857">
              <w:rPr>
                <w:rFonts w:eastAsiaTheme="minorEastAsia"/>
                <w:lang w:eastAsia="zh-CN"/>
              </w:rPr>
              <w:t>Proposal 1-1A (modified): The following cases are to be supported for Scenario 1.</w:t>
            </w:r>
          </w:p>
          <w:p w14:paraId="617AE897" w14:textId="77777777" w:rsidR="007F738F" w:rsidRPr="005D0857" w:rsidRDefault="007F738F" w:rsidP="00BB5DCE">
            <w:pPr>
              <w:tabs>
                <w:tab w:val="left" w:pos="1521"/>
              </w:tabs>
              <w:rPr>
                <w:rFonts w:eastAsiaTheme="minorEastAsia"/>
                <w:lang w:eastAsia="zh-CN"/>
              </w:rPr>
            </w:pPr>
            <w:r w:rsidRPr="005D0857">
              <w:rPr>
                <w:rFonts w:eastAsiaTheme="minorEastAsia"/>
                <w:lang w:eastAsia="zh-CN"/>
              </w:rPr>
              <w:t>…</w:t>
            </w:r>
          </w:p>
          <w:p w14:paraId="4339CE62" w14:textId="77777777" w:rsidR="007F738F" w:rsidRPr="005D0857" w:rsidRDefault="007F738F" w:rsidP="00BB5DCE">
            <w:pPr>
              <w:tabs>
                <w:tab w:val="left" w:pos="1521"/>
              </w:tabs>
              <w:rPr>
                <w:rFonts w:eastAsiaTheme="minorEastAsia"/>
                <w:lang w:eastAsia="zh-CN"/>
              </w:rPr>
            </w:pPr>
            <w:r w:rsidRPr="005D0857">
              <w:rPr>
                <w:rFonts w:eastAsiaTheme="minorEastAsia"/>
                <w:lang w:eastAsia="zh-CN"/>
              </w:rPr>
              <w:t xml:space="preserve">G. The remote UE operating in multi-path changes to a new relay UE for the indirect path while keeping the direct path under the same </w:t>
            </w:r>
            <w:proofErr w:type="spellStart"/>
            <w:r w:rsidRPr="005D0857">
              <w:rPr>
                <w:rFonts w:eastAsiaTheme="minorEastAsia"/>
                <w:lang w:eastAsia="zh-CN"/>
              </w:rPr>
              <w:t>gNB</w:t>
            </w:r>
            <w:proofErr w:type="spellEnd"/>
            <w:r w:rsidRPr="005D0857">
              <w:rPr>
                <w:rFonts w:eastAsiaTheme="minorEastAsia"/>
                <w:lang w:eastAsia="zh-CN"/>
              </w:rPr>
              <w:t>.  FFS if this case would be supported via separate release-and-add (A+C in separate reconfigurations) or a single switch procedure (e.g. similar to i2i service continuity).</w:t>
            </w:r>
          </w:p>
          <w:p w14:paraId="1BAF642A" w14:textId="77777777" w:rsidR="007F738F" w:rsidRPr="001A1E83" w:rsidRDefault="007F738F" w:rsidP="00BB5DCE">
            <w:pPr>
              <w:tabs>
                <w:tab w:val="left" w:pos="1521"/>
              </w:tabs>
              <w:rPr>
                <w:rFonts w:eastAsiaTheme="minorEastAsia"/>
                <w:b/>
                <w:lang w:eastAsia="zh-CN"/>
              </w:rPr>
            </w:pPr>
            <w:r w:rsidRPr="001A1E83">
              <w:rPr>
                <w:rFonts w:eastAsiaTheme="minorEastAsia"/>
                <w:b/>
                <w:lang w:eastAsia="zh-CN"/>
              </w:rPr>
              <w:t>R2</w:t>
            </w:r>
            <w:r w:rsidRPr="001A1E83">
              <w:rPr>
                <w:rFonts w:eastAsiaTheme="minorEastAsia" w:hint="eastAsia"/>
                <w:b/>
                <w:lang w:eastAsia="zh-CN"/>
              </w:rPr>
              <w:t>-</w:t>
            </w:r>
            <w:r w:rsidRPr="001A1E83">
              <w:rPr>
                <w:rFonts w:eastAsiaTheme="minorEastAsia"/>
                <w:b/>
                <w:lang w:eastAsia="zh-CN"/>
              </w:rPr>
              <w:t>120 agreement</w:t>
            </w:r>
            <w:r w:rsidRPr="001A1E83">
              <w:rPr>
                <w:rFonts w:eastAsiaTheme="minorEastAsia" w:hint="eastAsia"/>
                <w:b/>
                <w:lang w:eastAsia="zh-CN"/>
              </w:rPr>
              <w:t>:</w:t>
            </w:r>
            <w:r w:rsidRPr="001A1E83">
              <w:rPr>
                <w:rFonts w:eastAsiaTheme="minorEastAsia"/>
                <w:b/>
                <w:lang w:eastAsia="zh-CN"/>
              </w:rPr>
              <w:t xml:space="preserve"> </w:t>
            </w:r>
          </w:p>
          <w:p w14:paraId="32A25B94" w14:textId="77777777" w:rsidR="007F738F" w:rsidRPr="005D0857" w:rsidRDefault="007F738F" w:rsidP="00BB5DCE">
            <w:pPr>
              <w:spacing w:before="120"/>
              <w:jc w:val="both"/>
              <w:rPr>
                <w:lang w:eastAsia="ko-KR"/>
              </w:rPr>
            </w:pPr>
            <w:r w:rsidRPr="005D0857">
              <w:rPr>
                <w:lang w:eastAsia="ko-KR"/>
              </w:rPr>
              <w:t>Proposal 9 (modified)</w:t>
            </w:r>
            <w:r w:rsidRPr="005D0857">
              <w:rPr>
                <w:lang w:eastAsia="ko-KR"/>
              </w:rPr>
              <w:tab/>
              <w:t xml:space="preserve">[RAN2 to discuss] For Scenario 2, Case E is not supported. </w:t>
            </w:r>
          </w:p>
          <w:p w14:paraId="199FF8B6" w14:textId="77777777" w:rsidR="007F738F" w:rsidRPr="001A1E83" w:rsidRDefault="007F738F" w:rsidP="00BB5DCE">
            <w:pPr>
              <w:spacing w:before="120"/>
              <w:jc w:val="both"/>
              <w:rPr>
                <w:sz w:val="18"/>
                <w:lang w:eastAsia="ko-KR"/>
              </w:rPr>
            </w:pPr>
            <w:r w:rsidRPr="005D0857">
              <w:rPr>
                <w:lang w:eastAsia="ko-KR"/>
              </w:rPr>
              <w:t>For Scenario 2, whether to support Case G is discussed in normative phase, but RAN2 will not do additional work to enable it for Scenario 2 over Scenario 1.</w:t>
            </w:r>
          </w:p>
        </w:tc>
      </w:tr>
    </w:tbl>
    <w:p w14:paraId="7DC1C97D" w14:textId="77777777" w:rsidR="005D1207" w:rsidRDefault="005D1207" w:rsidP="007F738F">
      <w:pPr>
        <w:tabs>
          <w:tab w:val="left" w:pos="1521"/>
        </w:tabs>
        <w:rPr>
          <w:rFonts w:eastAsiaTheme="minorEastAsia"/>
          <w:lang w:eastAsia="zh-CN"/>
        </w:rPr>
      </w:pPr>
    </w:p>
    <w:p w14:paraId="29C6C3BA" w14:textId="13236A2F" w:rsidR="007F738F" w:rsidRDefault="007F738F" w:rsidP="007F738F">
      <w:pPr>
        <w:tabs>
          <w:tab w:val="left" w:pos="1521"/>
        </w:tabs>
        <w:rPr>
          <w:rFonts w:eastAsiaTheme="minorEastAsia"/>
          <w:lang w:eastAsia="zh-CN"/>
        </w:rPr>
      </w:pPr>
      <w:r>
        <w:rPr>
          <w:rFonts w:eastAsiaTheme="minorEastAsia"/>
          <w:lang w:eastAsia="zh-CN"/>
        </w:rPr>
        <w:t xml:space="preserve">Case G can be considered as indirect path change without </w:t>
      </w:r>
      <w:proofErr w:type="spellStart"/>
      <w:r w:rsidR="003C30F2">
        <w:rPr>
          <w:rFonts w:eastAsiaTheme="minorEastAsia"/>
          <w:lang w:eastAsia="zh-CN"/>
        </w:rPr>
        <w:t>PCell</w:t>
      </w:r>
      <w:proofErr w:type="spellEnd"/>
      <w:r w:rsidR="003C30F2">
        <w:rPr>
          <w:rFonts w:eastAsiaTheme="minorEastAsia"/>
          <w:lang w:eastAsia="zh-CN"/>
        </w:rPr>
        <w:t xml:space="preserve"> change (i.e. </w:t>
      </w:r>
      <w:r>
        <w:rPr>
          <w:rFonts w:eastAsiaTheme="minorEastAsia"/>
          <w:lang w:eastAsia="zh-CN"/>
        </w:rPr>
        <w:t>HO</w:t>
      </w:r>
      <w:r w:rsidR="003C30F2">
        <w:rPr>
          <w:rFonts w:eastAsiaTheme="minorEastAsia"/>
          <w:lang w:eastAsia="zh-CN"/>
        </w:rPr>
        <w:t>)</w:t>
      </w:r>
      <w:r>
        <w:rPr>
          <w:rFonts w:eastAsiaTheme="minorEastAsia"/>
          <w:lang w:eastAsia="zh-CN"/>
        </w:rPr>
        <w:t>, which is similar like SCG change without MN HO. It was agreed that case G is supported in scenario 1, but it was a FFS point for scenario 2. The reason is that companies have different views on whether there could be more</w:t>
      </w:r>
      <w:r w:rsidR="005D0857">
        <w:rPr>
          <w:rFonts w:eastAsiaTheme="minorEastAsia"/>
          <w:lang w:eastAsia="zh-CN"/>
        </w:rPr>
        <w:t xml:space="preserve"> than one</w:t>
      </w:r>
      <w:r>
        <w:rPr>
          <w:rFonts w:eastAsiaTheme="minorEastAsia"/>
          <w:lang w:eastAsia="zh-CN"/>
        </w:rPr>
        <w:t xml:space="preserve"> candidate relay UEs for one remote UE in scenario 2, and what is the further spec impact to support case G.</w:t>
      </w:r>
    </w:p>
    <w:p w14:paraId="67ED4E36" w14:textId="006AB59F" w:rsidR="007F738F" w:rsidRDefault="005D1207" w:rsidP="00BB3AA8">
      <w:pPr>
        <w:rPr>
          <w:rFonts w:eastAsiaTheme="minorEastAsia"/>
          <w:lang w:eastAsia="zh-CN"/>
        </w:rPr>
      </w:pPr>
      <w:r>
        <w:rPr>
          <w:rFonts w:eastAsiaTheme="minorEastAsia"/>
          <w:lang w:eastAsia="zh-CN"/>
        </w:rPr>
        <w:t xml:space="preserve">In our understanding, it is a possible use case that one remote UE has non-3GPP connection with more than one relay UE. In this release, there is only one relay UE can be configured to the remote UE for MP relaying, but network can choose the best one taking into account of the </w:t>
      </w:r>
      <w:proofErr w:type="spellStart"/>
      <w:r>
        <w:rPr>
          <w:rFonts w:eastAsiaTheme="minorEastAsia"/>
          <w:lang w:eastAsia="zh-CN"/>
        </w:rPr>
        <w:t>Uu</w:t>
      </w:r>
      <w:proofErr w:type="spellEnd"/>
      <w:r>
        <w:rPr>
          <w:rFonts w:eastAsiaTheme="minorEastAsia"/>
          <w:lang w:eastAsia="zh-CN"/>
        </w:rPr>
        <w:t xml:space="preserve"> link quality, maximum UL power, UL MIMO capability and other capabilities of the candidate relay</w:t>
      </w:r>
      <w:r w:rsidR="005D0857">
        <w:rPr>
          <w:rFonts w:eastAsiaTheme="minorEastAsia"/>
          <w:lang w:eastAsia="zh-CN"/>
        </w:rPr>
        <w:t xml:space="preserve"> UE</w:t>
      </w:r>
      <w:r>
        <w:rPr>
          <w:rFonts w:eastAsiaTheme="minorEastAsia"/>
          <w:lang w:eastAsia="zh-CN"/>
        </w:rPr>
        <w:t xml:space="preserve">s. </w:t>
      </w:r>
    </w:p>
    <w:p w14:paraId="15B06D70" w14:textId="56A2784F" w:rsidR="005D1207" w:rsidRPr="005D0857" w:rsidRDefault="005D1207" w:rsidP="00BB3AA8">
      <w:pPr>
        <w:rPr>
          <w:rFonts w:eastAsiaTheme="minorEastAsia"/>
          <w:b/>
          <w:lang w:eastAsia="zh-CN"/>
        </w:rPr>
      </w:pPr>
      <w:r w:rsidRPr="005D0857">
        <w:rPr>
          <w:rFonts w:eastAsiaTheme="minorEastAsia"/>
          <w:b/>
          <w:lang w:eastAsia="zh-CN"/>
        </w:rPr>
        <w:t xml:space="preserve">Observation 6: </w:t>
      </w:r>
      <w:r>
        <w:rPr>
          <w:rFonts w:eastAsiaTheme="minorEastAsia"/>
          <w:b/>
          <w:lang w:eastAsia="zh-CN"/>
        </w:rPr>
        <w:t>I</w:t>
      </w:r>
      <w:r w:rsidRPr="005D0857">
        <w:rPr>
          <w:rFonts w:eastAsiaTheme="minorEastAsia"/>
          <w:b/>
          <w:lang w:eastAsia="zh-CN"/>
        </w:rPr>
        <w:t>t is a possible use case that one remote UE has non-3GPP connection with more than one relay UE</w:t>
      </w:r>
      <w:r>
        <w:rPr>
          <w:rFonts w:eastAsiaTheme="minorEastAsia"/>
          <w:b/>
          <w:lang w:eastAsia="zh-CN"/>
        </w:rPr>
        <w:t>,</w:t>
      </w:r>
      <w:r w:rsidRPr="005D0857">
        <w:rPr>
          <w:rFonts w:eastAsiaTheme="minorEastAsia"/>
          <w:b/>
          <w:lang w:eastAsia="zh-CN"/>
        </w:rPr>
        <w:t xml:space="preserve"> </w:t>
      </w:r>
      <w:r>
        <w:rPr>
          <w:rFonts w:eastAsiaTheme="minorEastAsia"/>
          <w:b/>
          <w:lang w:eastAsia="zh-CN"/>
        </w:rPr>
        <w:t xml:space="preserve">and </w:t>
      </w:r>
      <w:r w:rsidRPr="005D0857">
        <w:rPr>
          <w:rFonts w:eastAsiaTheme="minorEastAsia"/>
          <w:b/>
          <w:lang w:eastAsia="zh-CN"/>
        </w:rPr>
        <w:t xml:space="preserve">network can choose the best one taking into account of the </w:t>
      </w:r>
      <w:proofErr w:type="spellStart"/>
      <w:r w:rsidRPr="005D0857">
        <w:rPr>
          <w:rFonts w:eastAsiaTheme="minorEastAsia"/>
          <w:b/>
          <w:lang w:eastAsia="zh-CN"/>
        </w:rPr>
        <w:t>Uu</w:t>
      </w:r>
      <w:proofErr w:type="spellEnd"/>
      <w:r w:rsidRPr="005D0857">
        <w:rPr>
          <w:rFonts w:eastAsiaTheme="minorEastAsia"/>
          <w:b/>
          <w:lang w:eastAsia="zh-CN"/>
        </w:rPr>
        <w:t xml:space="preserve"> link quality, maximum UL power, UL MIMO capability and other capabilities of the candidate relay</w:t>
      </w:r>
      <w:r w:rsidR="005D0857">
        <w:rPr>
          <w:rFonts w:eastAsiaTheme="minorEastAsia"/>
          <w:b/>
          <w:lang w:eastAsia="zh-CN"/>
        </w:rPr>
        <w:t xml:space="preserve"> UE</w:t>
      </w:r>
      <w:r w:rsidRPr="005D0857">
        <w:rPr>
          <w:rFonts w:eastAsiaTheme="minorEastAsia"/>
          <w:b/>
          <w:lang w:eastAsia="zh-CN"/>
        </w:rPr>
        <w:t>s.</w:t>
      </w:r>
    </w:p>
    <w:p w14:paraId="28CFECA7" w14:textId="5A212CCE" w:rsidR="00AA307B" w:rsidRDefault="003C30F2" w:rsidP="00BB3AA8">
      <w:pPr>
        <w:rPr>
          <w:rFonts w:eastAsiaTheme="minorEastAsia"/>
          <w:lang w:eastAsia="zh-CN"/>
        </w:rPr>
      </w:pPr>
      <w:r>
        <w:rPr>
          <w:rFonts w:eastAsiaTheme="minorEastAsia"/>
          <w:lang w:eastAsia="zh-CN"/>
        </w:rPr>
        <w:t>In order to optimize the system performance and</w:t>
      </w:r>
      <w:r w:rsidRPr="005D1207">
        <w:rPr>
          <w:rFonts w:eastAsiaTheme="minorEastAsia" w:hint="eastAsia"/>
          <w:lang w:eastAsia="zh-CN"/>
        </w:rPr>
        <w:t xml:space="preserve"> </w:t>
      </w:r>
      <w:r>
        <w:rPr>
          <w:rFonts w:eastAsiaTheme="minorEastAsia"/>
          <w:lang w:eastAsia="zh-CN"/>
        </w:rPr>
        <w:t>t</w:t>
      </w:r>
      <w:r>
        <w:rPr>
          <w:rFonts w:eastAsiaTheme="minorEastAsia" w:hint="eastAsia"/>
          <w:lang w:eastAsia="zh-CN"/>
        </w:rPr>
        <w:t>o</w:t>
      </w:r>
      <w:r>
        <w:rPr>
          <w:rFonts w:eastAsiaTheme="minorEastAsia"/>
          <w:lang w:eastAsia="zh-CN"/>
        </w:rPr>
        <w:t xml:space="preserve"> improve the flexibility,</w:t>
      </w:r>
      <w:r w:rsidR="005D1207">
        <w:rPr>
          <w:rFonts w:eastAsiaTheme="minorEastAsia"/>
          <w:lang w:eastAsia="zh-CN"/>
        </w:rPr>
        <w:t xml:space="preserve"> </w:t>
      </w:r>
      <w:r>
        <w:rPr>
          <w:rFonts w:eastAsiaTheme="minorEastAsia"/>
          <w:lang w:eastAsia="zh-CN"/>
        </w:rPr>
        <w:t xml:space="preserve">such </w:t>
      </w:r>
      <w:r w:rsidR="005D1207">
        <w:rPr>
          <w:rFonts w:eastAsiaTheme="minorEastAsia"/>
          <w:lang w:eastAsia="zh-CN"/>
        </w:rPr>
        <w:t>use case should be supported</w:t>
      </w:r>
      <w:r w:rsidR="006F3410">
        <w:rPr>
          <w:rFonts w:eastAsiaTheme="minorEastAsia"/>
          <w:lang w:eastAsia="zh-CN"/>
        </w:rPr>
        <w:t xml:space="preserve"> as long as it is feasible and the standard effort is not significant</w:t>
      </w:r>
      <w:r w:rsidR="005D1207">
        <w:rPr>
          <w:rFonts w:eastAsiaTheme="minorEastAsia"/>
          <w:lang w:eastAsia="zh-CN"/>
        </w:rPr>
        <w:t xml:space="preserve">. Regarding </w:t>
      </w:r>
      <w:r w:rsidR="004D55B7">
        <w:rPr>
          <w:rFonts w:eastAsiaTheme="minorEastAsia"/>
          <w:lang w:eastAsia="zh-CN"/>
        </w:rPr>
        <w:t xml:space="preserve">investigating </w:t>
      </w:r>
      <w:r w:rsidR="005D1207">
        <w:rPr>
          <w:rFonts w:eastAsiaTheme="minorEastAsia"/>
          <w:lang w:eastAsia="zh-CN"/>
        </w:rPr>
        <w:t xml:space="preserve">further spec impact, </w:t>
      </w:r>
      <w:r w:rsidR="00BB3AA8">
        <w:rPr>
          <w:rFonts w:eastAsiaTheme="minorEastAsia"/>
          <w:lang w:eastAsia="zh-CN"/>
        </w:rPr>
        <w:t>we</w:t>
      </w:r>
      <w:r w:rsidR="00060C72">
        <w:rPr>
          <w:rFonts w:cs="Times New Roman"/>
        </w:rPr>
        <w:t xml:space="preserve"> can take the</w:t>
      </w:r>
      <w:r w:rsidR="005D1207">
        <w:rPr>
          <w:rFonts w:cs="Times New Roman"/>
        </w:rPr>
        <w:t xml:space="preserve"> measurement reporting</w:t>
      </w:r>
      <w:r w:rsidR="00060C72">
        <w:rPr>
          <w:rFonts w:cs="Times New Roman"/>
        </w:rPr>
        <w:t xml:space="preserve"> procedures </w:t>
      </w:r>
      <w:r w:rsidR="005D1207">
        <w:rPr>
          <w:rFonts w:cs="Times New Roman"/>
        </w:rPr>
        <w:t>defined for U2N relay</w:t>
      </w:r>
      <w:r w:rsidR="00060C72">
        <w:rPr>
          <w:rFonts w:cs="Times New Roman"/>
        </w:rPr>
        <w:t xml:space="preserve"> as baseline.</w:t>
      </w:r>
      <w:r w:rsidR="00060C72">
        <w:rPr>
          <w:rFonts w:eastAsiaTheme="minorEastAsia" w:hint="eastAsia"/>
          <w:lang w:eastAsia="zh-CN"/>
        </w:rPr>
        <w:t xml:space="preserve"> </w:t>
      </w:r>
      <w:r>
        <w:rPr>
          <w:rFonts w:eastAsiaTheme="minorEastAsia"/>
          <w:lang w:eastAsia="zh-CN"/>
        </w:rPr>
        <w:t>Similar to</w:t>
      </w:r>
      <w:r w:rsidR="00AA307B">
        <w:rPr>
          <w:rFonts w:eastAsiaTheme="minorEastAsia"/>
          <w:lang w:eastAsia="zh-CN"/>
        </w:rPr>
        <w:t xml:space="preserve"> the discovery procedure in </w:t>
      </w:r>
      <w:r w:rsidR="00AA307B">
        <w:rPr>
          <w:rFonts w:eastAsiaTheme="minorEastAsia" w:hint="eastAsia"/>
          <w:lang w:eastAsia="zh-CN"/>
        </w:rPr>
        <w:t>scenario</w:t>
      </w:r>
      <w:r w:rsidR="00AA307B">
        <w:rPr>
          <w:rFonts w:eastAsiaTheme="minorEastAsia"/>
          <w:lang w:eastAsia="zh-CN"/>
        </w:rPr>
        <w:t xml:space="preserve"> 1, remote UE </w:t>
      </w:r>
      <w:r w:rsidR="00BA276A">
        <w:rPr>
          <w:rFonts w:eastAsiaTheme="minorEastAsia"/>
          <w:lang w:eastAsia="zh-CN"/>
        </w:rPr>
        <w:t>needs to detect</w:t>
      </w:r>
      <w:r>
        <w:rPr>
          <w:rFonts w:eastAsiaTheme="minorEastAsia"/>
          <w:lang w:eastAsia="zh-CN"/>
        </w:rPr>
        <w:t xml:space="preserve"> the available</w:t>
      </w:r>
      <w:r w:rsidR="00AA307B">
        <w:rPr>
          <w:rFonts w:eastAsiaTheme="minorEastAsia"/>
          <w:lang w:eastAsia="zh-CN"/>
        </w:rPr>
        <w:t xml:space="preserve"> candidate relay U</w:t>
      </w:r>
      <w:r w:rsidR="00060C72">
        <w:rPr>
          <w:rFonts w:eastAsiaTheme="minorEastAsia"/>
          <w:lang w:eastAsia="zh-CN"/>
        </w:rPr>
        <w:t>E(s)</w:t>
      </w:r>
      <w:r w:rsidR="00AA307B">
        <w:rPr>
          <w:rFonts w:eastAsiaTheme="minorEastAsia"/>
          <w:lang w:eastAsia="zh-CN"/>
        </w:rPr>
        <w:t xml:space="preserve"> </w:t>
      </w:r>
      <w:r w:rsidR="00060C72">
        <w:rPr>
          <w:rFonts w:eastAsiaTheme="minorEastAsia"/>
          <w:lang w:eastAsia="zh-CN"/>
        </w:rPr>
        <w:t xml:space="preserve">from </w:t>
      </w:r>
      <w:r w:rsidR="00060C72">
        <w:rPr>
          <w:rFonts w:eastAsiaTheme="minorEastAsia" w:hint="eastAsia"/>
          <w:lang w:eastAsia="zh-CN"/>
        </w:rPr>
        <w:t>the</w:t>
      </w:r>
      <w:r w:rsidR="00060C72">
        <w:rPr>
          <w:rFonts w:eastAsiaTheme="minorEastAsia"/>
          <w:lang w:eastAsia="zh-CN"/>
        </w:rPr>
        <w:t xml:space="preserve"> associated </w:t>
      </w:r>
      <w:r w:rsidR="00060C72">
        <w:rPr>
          <w:rFonts w:eastAsiaTheme="minorEastAsia" w:hint="eastAsia"/>
          <w:lang w:eastAsia="zh-CN"/>
        </w:rPr>
        <w:t>relay</w:t>
      </w:r>
      <w:r w:rsidR="00060C72">
        <w:rPr>
          <w:rFonts w:eastAsiaTheme="minorEastAsia"/>
          <w:lang w:eastAsia="zh-CN"/>
        </w:rPr>
        <w:t xml:space="preserve"> UE</w:t>
      </w:r>
      <w:r w:rsidR="00060C72">
        <w:rPr>
          <w:rFonts w:eastAsiaTheme="minorEastAsia" w:hint="eastAsia"/>
          <w:lang w:eastAsia="zh-CN"/>
        </w:rPr>
        <w:t>s</w:t>
      </w:r>
      <w:r w:rsidR="00BB3AA8">
        <w:rPr>
          <w:rFonts w:eastAsiaTheme="minorEastAsia"/>
          <w:lang w:eastAsia="zh-CN"/>
        </w:rPr>
        <w:t xml:space="preserve">, </w:t>
      </w:r>
      <w:r w:rsidR="00BA276A">
        <w:rPr>
          <w:rFonts w:eastAsiaTheme="minorEastAsia"/>
          <w:lang w:eastAsia="zh-CN"/>
        </w:rPr>
        <w:t xml:space="preserve">but this step do not have spec impact and should be </w:t>
      </w:r>
      <w:r w:rsidR="00BB3AA8">
        <w:rPr>
          <w:rFonts w:eastAsiaTheme="minorEastAsia"/>
          <w:lang w:eastAsia="zh-CN"/>
        </w:rPr>
        <w:t>left to</w:t>
      </w:r>
      <w:r w:rsidR="00AA307B">
        <w:rPr>
          <w:rFonts w:eastAsiaTheme="minorEastAsia"/>
          <w:lang w:eastAsia="zh-CN"/>
        </w:rPr>
        <w:t xml:space="preserve"> </w:t>
      </w:r>
      <w:r w:rsidR="00BA276A">
        <w:rPr>
          <w:rFonts w:eastAsiaTheme="minorEastAsia"/>
          <w:lang w:eastAsia="zh-CN"/>
        </w:rPr>
        <w:t xml:space="preserve">UE implementation as it happens on </w:t>
      </w:r>
      <w:r w:rsidR="00AA307B">
        <w:rPr>
          <w:rFonts w:eastAsiaTheme="minorEastAsia"/>
          <w:lang w:eastAsia="zh-CN"/>
        </w:rPr>
        <w:t xml:space="preserve">non-3GPP </w:t>
      </w:r>
      <w:r w:rsidR="00BA276A">
        <w:rPr>
          <w:rFonts w:eastAsiaTheme="minorEastAsia"/>
          <w:lang w:eastAsia="zh-CN"/>
        </w:rPr>
        <w:t>connection</w:t>
      </w:r>
      <w:r w:rsidR="00AA307B">
        <w:rPr>
          <w:rFonts w:eastAsiaTheme="minorEastAsia" w:hint="eastAsia"/>
          <w:lang w:eastAsia="zh-CN"/>
        </w:rPr>
        <w:t>.</w:t>
      </w:r>
      <w:r w:rsidR="00AA307B">
        <w:rPr>
          <w:rFonts w:eastAsiaTheme="minorEastAsia"/>
          <w:lang w:eastAsia="zh-CN"/>
        </w:rPr>
        <w:t xml:space="preserve"> </w:t>
      </w:r>
      <w:r w:rsidR="00060C72">
        <w:rPr>
          <w:rFonts w:eastAsiaTheme="minorEastAsia"/>
          <w:lang w:eastAsia="zh-CN"/>
        </w:rPr>
        <w:t xml:space="preserve">Similar </w:t>
      </w:r>
      <w:r w:rsidR="00BB3AA8">
        <w:rPr>
          <w:rFonts w:eastAsiaTheme="minorEastAsia"/>
          <w:lang w:eastAsia="zh-CN"/>
        </w:rPr>
        <w:t>to</w:t>
      </w:r>
      <w:r w:rsidR="00060C72">
        <w:rPr>
          <w:rFonts w:eastAsiaTheme="minorEastAsia"/>
          <w:lang w:eastAsia="zh-CN"/>
        </w:rPr>
        <w:t xml:space="preserve"> </w:t>
      </w:r>
      <w:r w:rsidR="00BA276A">
        <w:rPr>
          <w:rFonts w:eastAsiaTheme="minorEastAsia"/>
          <w:lang w:eastAsia="zh-CN"/>
        </w:rPr>
        <w:t xml:space="preserve">measurement reporting </w:t>
      </w:r>
      <w:r w:rsidR="00060C72">
        <w:rPr>
          <w:rFonts w:eastAsiaTheme="minorEastAsia"/>
          <w:lang w:eastAsia="zh-CN"/>
        </w:rPr>
        <w:t>procedure</w:t>
      </w:r>
      <w:r w:rsidR="00BB3AA8">
        <w:rPr>
          <w:rFonts w:eastAsiaTheme="minorEastAsia" w:hint="eastAsia"/>
          <w:lang w:eastAsia="zh-CN"/>
        </w:rPr>
        <w:t>s</w:t>
      </w:r>
      <w:r w:rsidR="00060C72">
        <w:rPr>
          <w:rFonts w:eastAsiaTheme="minorEastAsia"/>
          <w:lang w:eastAsia="zh-CN"/>
        </w:rPr>
        <w:t xml:space="preserve"> </w:t>
      </w:r>
      <w:r w:rsidR="005D1207">
        <w:rPr>
          <w:rFonts w:eastAsiaTheme="minorEastAsia"/>
          <w:lang w:eastAsia="zh-CN"/>
        </w:rPr>
        <w:t xml:space="preserve">in </w:t>
      </w:r>
      <w:r w:rsidR="00060C72">
        <w:rPr>
          <w:rFonts w:eastAsiaTheme="minorEastAsia"/>
          <w:lang w:eastAsia="zh-CN"/>
        </w:rPr>
        <w:t>scenario 1, the re</w:t>
      </w:r>
      <w:r w:rsidR="00060C72">
        <w:rPr>
          <w:rFonts w:eastAsiaTheme="minorEastAsia" w:hint="eastAsia"/>
          <w:lang w:eastAsia="zh-CN"/>
        </w:rPr>
        <w:t>mote</w:t>
      </w:r>
      <w:r w:rsidR="00060C72">
        <w:rPr>
          <w:rFonts w:eastAsiaTheme="minorEastAsia"/>
          <w:lang w:eastAsia="zh-CN"/>
        </w:rPr>
        <w:t xml:space="preserve"> </w:t>
      </w:r>
      <w:r w:rsidR="00060C72">
        <w:rPr>
          <w:rFonts w:eastAsiaTheme="minorEastAsia" w:hint="eastAsia"/>
          <w:lang w:eastAsia="zh-CN"/>
        </w:rPr>
        <w:t>UE</w:t>
      </w:r>
      <w:r w:rsidR="00060C72" w:rsidRPr="00060C72">
        <w:t xml:space="preserve"> </w:t>
      </w:r>
      <w:r w:rsidR="00060C72" w:rsidRPr="00060C72">
        <w:rPr>
          <w:rFonts w:eastAsiaTheme="minorEastAsia"/>
          <w:lang w:eastAsia="zh-CN"/>
        </w:rPr>
        <w:t>report</w:t>
      </w:r>
      <w:r w:rsidR="00060C72">
        <w:rPr>
          <w:rFonts w:eastAsiaTheme="minorEastAsia" w:hint="eastAsia"/>
          <w:lang w:eastAsia="zh-CN"/>
        </w:rPr>
        <w:t>s</w:t>
      </w:r>
      <w:r w:rsidR="00060C72" w:rsidRPr="00060C72">
        <w:rPr>
          <w:rFonts w:eastAsiaTheme="minorEastAsia"/>
          <w:lang w:eastAsia="zh-CN"/>
        </w:rPr>
        <w:t xml:space="preserve"> one or more candi</w:t>
      </w:r>
      <w:r w:rsidR="00060C72">
        <w:rPr>
          <w:rFonts w:eastAsiaTheme="minorEastAsia" w:hint="eastAsia"/>
          <w:lang w:eastAsia="zh-CN"/>
        </w:rPr>
        <w:t>d</w:t>
      </w:r>
      <w:r w:rsidR="00060C72" w:rsidRPr="00060C72">
        <w:rPr>
          <w:rFonts w:eastAsiaTheme="minorEastAsia"/>
          <w:lang w:eastAsia="zh-CN"/>
        </w:rPr>
        <w:t>ate relay</w:t>
      </w:r>
      <w:r w:rsidR="00060C72">
        <w:rPr>
          <w:rFonts w:eastAsiaTheme="minorEastAsia"/>
          <w:lang w:eastAsia="zh-CN"/>
        </w:rPr>
        <w:t xml:space="preserve"> </w:t>
      </w:r>
      <w:r w:rsidR="00060C72">
        <w:rPr>
          <w:rFonts w:eastAsiaTheme="minorEastAsia" w:hint="eastAsia"/>
          <w:lang w:eastAsia="zh-CN"/>
        </w:rPr>
        <w:t>UEs</w:t>
      </w:r>
      <w:r w:rsidR="00BB3AA8">
        <w:rPr>
          <w:rFonts w:eastAsiaTheme="minorEastAsia"/>
          <w:lang w:eastAsia="zh-CN"/>
        </w:rPr>
        <w:t xml:space="preserve"> to </w:t>
      </w:r>
      <w:r w:rsidR="00BB3AA8">
        <w:rPr>
          <w:rFonts w:eastAsiaTheme="minorEastAsia" w:hint="eastAsia"/>
          <w:lang w:eastAsia="zh-CN"/>
        </w:rPr>
        <w:t>the</w:t>
      </w:r>
      <w:r w:rsidR="00BB3AA8">
        <w:rPr>
          <w:rFonts w:eastAsiaTheme="minorEastAsia"/>
          <w:lang w:eastAsia="zh-CN"/>
        </w:rPr>
        <w:t xml:space="preserve"> </w:t>
      </w:r>
      <w:proofErr w:type="spellStart"/>
      <w:r w:rsidR="00BB3AA8">
        <w:rPr>
          <w:rFonts w:eastAsiaTheme="minorEastAsia" w:hint="eastAsia"/>
          <w:lang w:eastAsia="zh-CN"/>
        </w:rPr>
        <w:t>gNB</w:t>
      </w:r>
      <w:proofErr w:type="spellEnd"/>
      <w:r w:rsidR="004F5A5E">
        <w:rPr>
          <w:rFonts w:eastAsiaTheme="minorEastAsia"/>
          <w:lang w:eastAsia="zh-CN"/>
        </w:rPr>
        <w:t>. Based on the report,</w:t>
      </w:r>
      <w:r w:rsidR="00060C72" w:rsidRPr="00060C72">
        <w:rPr>
          <w:rFonts w:eastAsiaTheme="minorEastAsia"/>
          <w:lang w:eastAsia="zh-CN"/>
        </w:rPr>
        <w:t xml:space="preserve"> </w:t>
      </w:r>
      <w:r w:rsidR="00BB3AA8">
        <w:rPr>
          <w:rFonts w:eastAsiaTheme="minorEastAsia" w:hint="eastAsia"/>
          <w:lang w:eastAsia="zh-CN"/>
        </w:rPr>
        <w:t>the</w:t>
      </w:r>
      <w:r w:rsidR="00BB3AA8">
        <w:rPr>
          <w:rFonts w:eastAsiaTheme="minorEastAsia"/>
          <w:lang w:eastAsia="zh-CN"/>
        </w:rPr>
        <w:t xml:space="preserve"> </w:t>
      </w:r>
      <w:proofErr w:type="spellStart"/>
      <w:r w:rsidR="00BB3AA8">
        <w:rPr>
          <w:rFonts w:eastAsiaTheme="minorEastAsia" w:hint="eastAsia"/>
          <w:lang w:eastAsia="zh-CN"/>
        </w:rPr>
        <w:t>gNB</w:t>
      </w:r>
      <w:proofErr w:type="spellEnd"/>
      <w:r w:rsidR="00BB3AA8">
        <w:rPr>
          <w:rFonts w:eastAsiaTheme="minorEastAsia"/>
          <w:lang w:eastAsia="zh-CN"/>
        </w:rPr>
        <w:t xml:space="preserve"> </w:t>
      </w:r>
      <w:r w:rsidR="00060C72">
        <w:rPr>
          <w:rFonts w:eastAsiaTheme="minorEastAsia"/>
          <w:lang w:eastAsia="zh-CN"/>
        </w:rPr>
        <w:t>select</w:t>
      </w:r>
      <w:r w:rsidR="00060C72">
        <w:rPr>
          <w:rFonts w:eastAsiaTheme="minorEastAsia" w:hint="eastAsia"/>
          <w:lang w:eastAsia="zh-CN"/>
        </w:rPr>
        <w:t>s</w:t>
      </w:r>
      <w:r w:rsidR="00060C72">
        <w:rPr>
          <w:rFonts w:eastAsiaTheme="minorEastAsia"/>
          <w:lang w:eastAsia="zh-CN"/>
        </w:rPr>
        <w:t xml:space="preserve"> a target rela</w:t>
      </w:r>
      <w:r w:rsidR="00060C72">
        <w:rPr>
          <w:rFonts w:eastAsiaTheme="minorEastAsia" w:hint="eastAsia"/>
          <w:lang w:eastAsia="zh-CN"/>
        </w:rPr>
        <w:t>y</w:t>
      </w:r>
      <w:r w:rsidR="00060C72">
        <w:rPr>
          <w:rFonts w:eastAsiaTheme="minorEastAsia"/>
          <w:lang w:eastAsia="zh-CN"/>
        </w:rPr>
        <w:t xml:space="preserve"> UE </w:t>
      </w:r>
      <w:r w:rsidR="00060C72">
        <w:rPr>
          <w:rFonts w:eastAsiaTheme="minorEastAsia" w:hint="eastAsia"/>
          <w:lang w:eastAsia="zh-CN"/>
        </w:rPr>
        <w:t>and</w:t>
      </w:r>
      <w:r w:rsidR="00BA276A">
        <w:rPr>
          <w:rFonts w:eastAsiaTheme="minorEastAsia"/>
          <w:lang w:eastAsia="zh-CN"/>
        </w:rPr>
        <w:t xml:space="preserve"> </w:t>
      </w:r>
      <w:r w:rsidR="003456FF">
        <w:rPr>
          <w:rFonts w:eastAsiaTheme="minorEastAsia"/>
          <w:lang w:eastAsia="zh-CN"/>
        </w:rPr>
        <w:t>indicate</w:t>
      </w:r>
      <w:r w:rsidR="004F5A5E">
        <w:rPr>
          <w:rFonts w:eastAsiaTheme="minorEastAsia"/>
          <w:lang w:eastAsia="zh-CN"/>
        </w:rPr>
        <w:t>s</w:t>
      </w:r>
      <w:r w:rsidR="003456FF">
        <w:rPr>
          <w:rFonts w:eastAsiaTheme="minorEastAsia"/>
          <w:lang w:eastAsia="zh-CN"/>
        </w:rPr>
        <w:t xml:space="preserve"> the target relay U</w:t>
      </w:r>
      <w:r w:rsidR="003456FF">
        <w:rPr>
          <w:rFonts w:eastAsiaTheme="minorEastAsia" w:hint="eastAsia"/>
          <w:lang w:eastAsia="zh-CN"/>
        </w:rPr>
        <w:t>E</w:t>
      </w:r>
      <w:r w:rsidR="003456FF">
        <w:rPr>
          <w:rFonts w:eastAsiaTheme="minorEastAsia"/>
          <w:lang w:eastAsia="zh-CN"/>
        </w:rPr>
        <w:t xml:space="preserve"> to the remote UE </w:t>
      </w:r>
      <w:r w:rsidR="00BA276A">
        <w:rPr>
          <w:rFonts w:eastAsiaTheme="minorEastAsia"/>
          <w:lang w:eastAsia="zh-CN"/>
        </w:rPr>
        <w:t>in</w:t>
      </w:r>
      <w:r w:rsidR="00060C72">
        <w:rPr>
          <w:rFonts w:eastAsiaTheme="minorEastAsia"/>
          <w:lang w:eastAsia="zh-CN"/>
        </w:rPr>
        <w:t xml:space="preserve"> </w:t>
      </w:r>
      <w:r w:rsidR="00060C72" w:rsidRPr="00060C72">
        <w:rPr>
          <w:rFonts w:eastAsiaTheme="minorEastAsia"/>
          <w:lang w:eastAsia="zh-CN"/>
        </w:rPr>
        <w:t>multi-path</w:t>
      </w:r>
      <w:r w:rsidR="00ED6824">
        <w:rPr>
          <w:rFonts w:eastAsiaTheme="minorEastAsia"/>
          <w:lang w:eastAsia="zh-CN"/>
        </w:rPr>
        <w:t xml:space="preserve"> </w:t>
      </w:r>
      <w:r w:rsidR="00BA276A">
        <w:rPr>
          <w:rFonts w:eastAsiaTheme="minorEastAsia"/>
          <w:lang w:eastAsia="zh-CN"/>
        </w:rPr>
        <w:t>configuration</w:t>
      </w:r>
      <w:r w:rsidR="00060C72">
        <w:rPr>
          <w:rFonts w:eastAsiaTheme="minorEastAsia" w:hint="eastAsia"/>
          <w:lang w:eastAsia="zh-CN"/>
        </w:rPr>
        <w:t>.</w:t>
      </w:r>
      <w:r w:rsidR="00060C72">
        <w:rPr>
          <w:rFonts w:eastAsiaTheme="minorEastAsia"/>
          <w:lang w:eastAsia="zh-CN"/>
        </w:rPr>
        <w:t xml:space="preserve"> </w:t>
      </w:r>
      <w:r w:rsidR="005D1207">
        <w:rPr>
          <w:rFonts w:eastAsiaTheme="minorEastAsia"/>
          <w:lang w:eastAsia="zh-CN"/>
        </w:rPr>
        <w:t>Meanwhile</w:t>
      </w:r>
      <w:r w:rsidR="005D67CC">
        <w:rPr>
          <w:rFonts w:eastAsiaTheme="minorEastAsia"/>
          <w:lang w:eastAsia="zh-CN"/>
        </w:rPr>
        <w:t xml:space="preserve">, </w:t>
      </w:r>
      <w:proofErr w:type="spellStart"/>
      <w:r w:rsidR="005D67CC">
        <w:rPr>
          <w:rFonts w:eastAsiaTheme="minorEastAsia"/>
          <w:lang w:eastAsia="zh-CN"/>
        </w:rPr>
        <w:t>gNB</w:t>
      </w:r>
      <w:proofErr w:type="spellEnd"/>
      <w:r w:rsidR="005D67CC">
        <w:rPr>
          <w:rFonts w:eastAsiaTheme="minorEastAsia"/>
          <w:lang w:eastAsia="zh-CN"/>
        </w:rPr>
        <w:t xml:space="preserve"> </w:t>
      </w:r>
      <w:r w:rsidR="005D1207">
        <w:rPr>
          <w:rFonts w:eastAsiaTheme="minorEastAsia"/>
          <w:lang w:eastAsia="zh-CN"/>
        </w:rPr>
        <w:t>shall</w:t>
      </w:r>
      <w:r w:rsidR="005D67CC">
        <w:rPr>
          <w:rFonts w:eastAsiaTheme="minorEastAsia"/>
          <w:lang w:eastAsia="zh-CN"/>
        </w:rPr>
        <w:t xml:space="preserve"> </w:t>
      </w:r>
      <w:r w:rsidR="00060C72">
        <w:rPr>
          <w:rFonts w:eastAsiaTheme="minorEastAsia"/>
          <w:lang w:eastAsia="zh-CN"/>
        </w:rPr>
        <w:t xml:space="preserve">check </w:t>
      </w:r>
      <w:r w:rsidR="005D1207">
        <w:rPr>
          <w:rFonts w:eastAsiaTheme="minorEastAsia"/>
          <w:lang w:eastAsia="zh-CN"/>
        </w:rPr>
        <w:t xml:space="preserve">if </w:t>
      </w:r>
      <w:r w:rsidR="005D67CC">
        <w:rPr>
          <w:rFonts w:eastAsiaTheme="minorEastAsia"/>
          <w:lang w:eastAsia="zh-CN"/>
        </w:rPr>
        <w:t>the relay UE</w:t>
      </w:r>
      <w:r w:rsidR="005D67CC" w:rsidRPr="00582C5F">
        <w:rPr>
          <w:rFonts w:eastAsiaTheme="minorEastAsia"/>
          <w:lang w:eastAsia="zh-CN"/>
        </w:rPr>
        <w:t xml:space="preserve"> </w:t>
      </w:r>
      <w:r w:rsidR="005D1207">
        <w:rPr>
          <w:rFonts w:eastAsiaTheme="minorEastAsia"/>
          <w:lang w:eastAsia="zh-CN"/>
        </w:rPr>
        <w:t>is included in the association info provided by</w:t>
      </w:r>
      <w:r w:rsidR="00060C72">
        <w:rPr>
          <w:rFonts w:eastAsiaTheme="minorEastAsia"/>
          <w:lang w:eastAsia="zh-CN"/>
        </w:rPr>
        <w:t xml:space="preserve"> </w:t>
      </w:r>
      <w:r w:rsidR="00BB3AA8">
        <w:rPr>
          <w:rFonts w:eastAsiaTheme="minorEastAsia"/>
          <w:lang w:eastAsia="zh-CN"/>
        </w:rPr>
        <w:t>the core network</w:t>
      </w:r>
      <w:r w:rsidR="005D67CC">
        <w:rPr>
          <w:rFonts w:eastAsiaTheme="minorEastAsia"/>
          <w:lang w:eastAsia="zh-CN"/>
        </w:rPr>
        <w:t xml:space="preserve">. </w:t>
      </w:r>
    </w:p>
    <w:p w14:paraId="493A7FA1" w14:textId="2526CF0C" w:rsidR="00060C72" w:rsidRPr="00F51B65" w:rsidRDefault="003456FF">
      <w:pPr>
        <w:rPr>
          <w:rFonts w:eastAsiaTheme="minorEastAsia"/>
          <w:lang w:eastAsia="zh-CN"/>
        </w:rPr>
      </w:pPr>
      <w:r w:rsidRPr="004F5A5E">
        <w:rPr>
          <w:rFonts w:eastAsiaTheme="minorEastAsia"/>
          <w:lang w:eastAsia="zh-CN"/>
        </w:rPr>
        <w:t xml:space="preserve">In Rel-17, remote UE contains the relay UE’s L2 ID and SL measurement quantity in the </w:t>
      </w:r>
      <w:r w:rsidR="00BA276A">
        <w:rPr>
          <w:rFonts w:eastAsiaTheme="minorEastAsia"/>
          <w:lang w:eastAsia="zh-CN"/>
        </w:rPr>
        <w:t>measurement result</w:t>
      </w:r>
      <w:r w:rsidRPr="004F5A5E">
        <w:rPr>
          <w:rFonts w:eastAsiaTheme="minorEastAsia"/>
          <w:lang w:eastAsia="zh-CN"/>
        </w:rPr>
        <w:t xml:space="preserve"> message. In scenarios</w:t>
      </w:r>
      <w:r w:rsidR="007144D6" w:rsidRPr="004F5A5E">
        <w:rPr>
          <w:rFonts w:eastAsiaTheme="minorEastAsia"/>
          <w:lang w:eastAsia="zh-CN"/>
        </w:rPr>
        <w:t xml:space="preserve"> 2</w:t>
      </w:r>
      <w:r w:rsidRPr="004F5A5E">
        <w:rPr>
          <w:rFonts w:eastAsiaTheme="minorEastAsia"/>
          <w:lang w:eastAsia="zh-CN"/>
        </w:rPr>
        <w:t>,</w:t>
      </w:r>
      <w:r w:rsidR="007144D6" w:rsidRPr="004F5A5E">
        <w:rPr>
          <w:rFonts w:eastAsiaTheme="minorEastAsia"/>
          <w:lang w:eastAsia="zh-CN"/>
        </w:rPr>
        <w:t xml:space="preserve"> </w:t>
      </w:r>
      <w:r w:rsidRPr="004F5A5E">
        <w:rPr>
          <w:rFonts w:eastAsiaTheme="minorEastAsia"/>
          <w:lang w:eastAsia="zh-CN"/>
        </w:rPr>
        <w:t xml:space="preserve">we have to </w:t>
      </w:r>
      <w:r w:rsidR="00F1037E" w:rsidRPr="00F51B65">
        <w:rPr>
          <w:rFonts w:eastAsiaTheme="minorEastAsia"/>
          <w:lang w:eastAsia="zh-CN"/>
        </w:rPr>
        <w:t>further</w:t>
      </w:r>
      <w:r w:rsidRPr="00F51B65">
        <w:rPr>
          <w:rFonts w:eastAsiaTheme="minorEastAsia"/>
          <w:lang w:eastAsia="zh-CN"/>
        </w:rPr>
        <w:t xml:space="preserve"> discuss what relay UE ID information should be contained in the remote UE’s reporting</w:t>
      </w:r>
      <w:r w:rsidR="00F1037E" w:rsidRPr="00F51B65">
        <w:rPr>
          <w:rFonts w:eastAsiaTheme="minorEastAsia"/>
          <w:lang w:eastAsia="zh-CN"/>
        </w:rPr>
        <w:t xml:space="preserve">, </w:t>
      </w:r>
      <w:r w:rsidR="00195534">
        <w:rPr>
          <w:rFonts w:eastAsiaTheme="minorEastAsia"/>
          <w:lang w:eastAsia="zh-CN"/>
        </w:rPr>
        <w:t xml:space="preserve">because </w:t>
      </w:r>
      <w:r w:rsidR="00BA276A">
        <w:rPr>
          <w:rFonts w:eastAsiaTheme="minorEastAsia"/>
          <w:lang w:eastAsia="zh-CN"/>
        </w:rPr>
        <w:t>there is no L2 ID on</w:t>
      </w:r>
      <w:r w:rsidR="00195534">
        <w:rPr>
          <w:rFonts w:eastAsiaTheme="minorEastAsia"/>
          <w:lang w:eastAsia="zh-CN"/>
        </w:rPr>
        <w:t xml:space="preserve"> non-3GPP </w:t>
      </w:r>
      <w:r w:rsidR="00BA276A">
        <w:rPr>
          <w:rFonts w:eastAsiaTheme="minorEastAsia"/>
          <w:lang w:eastAsia="zh-CN"/>
        </w:rPr>
        <w:t xml:space="preserve">connection. </w:t>
      </w:r>
      <w:r w:rsidR="005D0857">
        <w:rPr>
          <w:rFonts w:eastAsiaTheme="minorEastAsia"/>
          <w:lang w:eastAsia="zh-CN"/>
        </w:rPr>
        <w:t>Two</w:t>
      </w:r>
      <w:r w:rsidR="005D0857" w:rsidRPr="00F51B65">
        <w:rPr>
          <w:rFonts w:eastAsiaTheme="minorEastAsia"/>
          <w:lang w:eastAsia="zh-CN"/>
        </w:rPr>
        <w:t xml:space="preserve"> </w:t>
      </w:r>
      <w:r w:rsidR="00F1037E" w:rsidRPr="00F51B65">
        <w:rPr>
          <w:rFonts w:eastAsiaTheme="minorEastAsia"/>
          <w:lang w:eastAsia="zh-CN"/>
        </w:rPr>
        <w:t xml:space="preserve">options </w:t>
      </w:r>
      <w:r w:rsidR="00C94D16">
        <w:rPr>
          <w:rFonts w:eastAsiaTheme="minorEastAsia"/>
          <w:lang w:eastAsia="zh-CN"/>
        </w:rPr>
        <w:t xml:space="preserve">can be considered </w:t>
      </w:r>
      <w:r w:rsidR="00F1037E" w:rsidRPr="00F51B65">
        <w:rPr>
          <w:rFonts w:eastAsiaTheme="minorEastAsia"/>
          <w:lang w:eastAsia="zh-CN"/>
        </w:rPr>
        <w:t xml:space="preserve">to identity the relay UE over the </w:t>
      </w:r>
      <w:r w:rsidRPr="00F51B65">
        <w:rPr>
          <w:rFonts w:eastAsiaTheme="minorEastAsia"/>
          <w:lang w:eastAsia="zh-CN"/>
        </w:rPr>
        <w:t>n</w:t>
      </w:r>
      <w:r w:rsidR="00F1037E" w:rsidRPr="00F51B65">
        <w:rPr>
          <w:rFonts w:eastAsiaTheme="minorEastAsia"/>
          <w:lang w:eastAsia="zh-CN"/>
        </w:rPr>
        <w:t xml:space="preserve">on-3GPP </w:t>
      </w:r>
      <w:r w:rsidRPr="00F51B65">
        <w:rPr>
          <w:rFonts w:eastAsiaTheme="minorEastAsia"/>
          <w:lang w:eastAsia="zh-CN"/>
        </w:rPr>
        <w:t>link</w:t>
      </w:r>
      <w:r w:rsidR="00F1037E" w:rsidRPr="00F51B65">
        <w:rPr>
          <w:rFonts w:eastAsiaTheme="minorEastAsia"/>
          <w:lang w:eastAsia="zh-CN"/>
        </w:rPr>
        <w:t>.</w:t>
      </w:r>
    </w:p>
    <w:p w14:paraId="4D64B4A7" w14:textId="1C0B36E5" w:rsidR="00F1037E" w:rsidRPr="00F51B65" w:rsidRDefault="00F1037E" w:rsidP="005D67CC">
      <w:pPr>
        <w:rPr>
          <w:rFonts w:eastAsiaTheme="minorEastAsia"/>
          <w:lang w:eastAsia="zh-CN"/>
        </w:rPr>
      </w:pPr>
      <w:r w:rsidRPr="00F51B65">
        <w:rPr>
          <w:rFonts w:eastAsiaTheme="minorEastAsia"/>
          <w:lang w:eastAsia="zh-CN"/>
        </w:rPr>
        <w:lastRenderedPageBreak/>
        <w:t xml:space="preserve">Option 1. </w:t>
      </w:r>
      <w:r w:rsidR="005D1207">
        <w:rPr>
          <w:rFonts w:eastAsiaTheme="minorEastAsia"/>
          <w:lang w:eastAsia="zh-CN"/>
        </w:rPr>
        <w:t>A</w:t>
      </w:r>
      <w:r w:rsidRPr="00F51B65">
        <w:rPr>
          <w:rFonts w:eastAsiaTheme="minorEastAsia"/>
          <w:lang w:eastAsia="zh-CN"/>
        </w:rPr>
        <w:t xml:space="preserve"> new </w:t>
      </w:r>
      <w:r w:rsidR="005D1207">
        <w:rPr>
          <w:rFonts w:eastAsiaTheme="minorEastAsia"/>
          <w:lang w:eastAsia="zh-CN"/>
        </w:rPr>
        <w:t xml:space="preserve">type of UE </w:t>
      </w:r>
      <w:r w:rsidRPr="00F51B65">
        <w:rPr>
          <w:rFonts w:eastAsiaTheme="minorEastAsia"/>
          <w:lang w:eastAsia="zh-CN"/>
        </w:rPr>
        <w:t xml:space="preserve">ID used for </w:t>
      </w:r>
      <w:r w:rsidR="005D1207">
        <w:rPr>
          <w:rFonts w:eastAsiaTheme="minorEastAsia"/>
          <w:lang w:eastAsia="zh-CN"/>
        </w:rPr>
        <w:t xml:space="preserve">scenario 2 to identify a relay UE on </w:t>
      </w:r>
      <w:r w:rsidRPr="00F51B65">
        <w:rPr>
          <w:rFonts w:eastAsiaTheme="minorEastAsia"/>
          <w:lang w:eastAsia="zh-CN"/>
        </w:rPr>
        <w:t xml:space="preserve">non-3GPP </w:t>
      </w:r>
      <w:r w:rsidR="005D1207">
        <w:rPr>
          <w:rFonts w:eastAsiaTheme="minorEastAsia"/>
          <w:lang w:eastAsia="zh-CN"/>
        </w:rPr>
        <w:t>connection</w:t>
      </w:r>
    </w:p>
    <w:p w14:paraId="1F4CEB8A" w14:textId="4BF8E68D" w:rsidR="00D57F4E" w:rsidRPr="00F51B65" w:rsidRDefault="00D57F4E" w:rsidP="005D67CC">
      <w:pPr>
        <w:rPr>
          <w:rFonts w:eastAsiaTheme="minorEastAsia"/>
          <w:lang w:eastAsia="zh-CN"/>
        </w:rPr>
      </w:pPr>
      <w:r w:rsidRPr="00F51B65">
        <w:rPr>
          <w:rFonts w:eastAsiaTheme="minorEastAsia"/>
          <w:lang w:eastAsia="zh-CN"/>
        </w:rPr>
        <w:t xml:space="preserve">Option </w:t>
      </w:r>
      <w:r w:rsidR="005D1207">
        <w:rPr>
          <w:rFonts w:eastAsiaTheme="minorEastAsia"/>
          <w:lang w:eastAsia="zh-CN"/>
        </w:rPr>
        <w:t>2</w:t>
      </w:r>
      <w:r w:rsidRPr="00F51B65">
        <w:rPr>
          <w:rFonts w:eastAsiaTheme="minorEastAsia"/>
          <w:lang w:eastAsia="zh-CN"/>
        </w:rPr>
        <w:t>. C-RNTI</w:t>
      </w:r>
      <w:r w:rsidR="003456FF" w:rsidRPr="00F51B65">
        <w:rPr>
          <w:rFonts w:eastAsiaTheme="minorEastAsia"/>
          <w:lang w:eastAsia="zh-CN"/>
        </w:rPr>
        <w:t xml:space="preserve"> of relay UE</w:t>
      </w:r>
    </w:p>
    <w:p w14:paraId="1823394E" w14:textId="77777777" w:rsidR="006B37E5" w:rsidRDefault="005D1207" w:rsidP="00E06BF0">
      <w:pPr>
        <w:rPr>
          <w:rFonts w:eastAsiaTheme="minorEastAsia"/>
          <w:lang w:eastAsia="zh-CN"/>
        </w:rPr>
      </w:pPr>
      <w:r>
        <w:rPr>
          <w:rFonts w:eastAsiaTheme="minorEastAsia"/>
          <w:lang w:eastAsia="zh-CN"/>
        </w:rPr>
        <w:t>For option 1, the new UE ID could be assigned by remote UE, and we can assume that remote UE inform this ID to the relay UE</w:t>
      </w:r>
      <w:r w:rsidR="006B3A18">
        <w:rPr>
          <w:rFonts w:eastAsiaTheme="minorEastAsia"/>
          <w:lang w:eastAsia="zh-CN"/>
        </w:rPr>
        <w:t xml:space="preserve"> on the non-3GPP connection</w:t>
      </w:r>
      <w:r>
        <w:rPr>
          <w:rFonts w:eastAsiaTheme="minorEastAsia"/>
          <w:lang w:eastAsia="zh-CN"/>
        </w:rPr>
        <w:t xml:space="preserve">, so that relay UE can report the ID to network to let network associate its AS context. </w:t>
      </w:r>
      <w:r w:rsidR="00254AAE" w:rsidRPr="00F51B65">
        <w:rPr>
          <w:rFonts w:eastAsiaTheme="minorEastAsia"/>
          <w:lang w:eastAsia="zh-CN"/>
        </w:rPr>
        <w:t xml:space="preserve">For Option 2, </w:t>
      </w:r>
      <w:r>
        <w:rPr>
          <w:rFonts w:eastAsiaTheme="minorEastAsia"/>
          <w:lang w:eastAsia="zh-CN"/>
        </w:rPr>
        <w:t xml:space="preserve">the existing C-RNTI is reused, and relay UE can </w:t>
      </w:r>
      <w:r w:rsidR="006B37E5">
        <w:rPr>
          <w:rFonts w:eastAsiaTheme="minorEastAsia"/>
          <w:lang w:eastAsia="zh-CN"/>
        </w:rPr>
        <w:t>indicate</w:t>
      </w:r>
      <w:r>
        <w:rPr>
          <w:rFonts w:eastAsiaTheme="minorEastAsia"/>
          <w:lang w:eastAsia="zh-CN"/>
        </w:rPr>
        <w:t xml:space="preserve"> its C-RNTI via the non-3GPP connection to the remote UE for reporting</w:t>
      </w:r>
      <w:r w:rsidR="00254AAE" w:rsidRPr="00F51B65">
        <w:rPr>
          <w:rFonts w:eastAsiaTheme="minorEastAsia"/>
          <w:lang w:eastAsia="zh-CN"/>
        </w:rPr>
        <w:t xml:space="preserve">. </w:t>
      </w:r>
      <w:r>
        <w:rPr>
          <w:rFonts w:eastAsiaTheme="minorEastAsia"/>
          <w:lang w:eastAsia="zh-CN"/>
        </w:rPr>
        <w:t xml:space="preserve">We think both solutions are feasible and straightforward. </w:t>
      </w:r>
    </w:p>
    <w:p w14:paraId="2CE33848" w14:textId="4F356AC9" w:rsidR="00254AAE" w:rsidRPr="00F51B65" w:rsidRDefault="006B37E5" w:rsidP="00E06BF0">
      <w:pPr>
        <w:rPr>
          <w:rFonts w:eastAsiaTheme="minorEastAsia"/>
          <w:lang w:eastAsia="zh-CN"/>
        </w:rPr>
      </w:pPr>
      <w:r>
        <w:rPr>
          <w:rFonts w:eastAsiaTheme="minorEastAsia"/>
          <w:lang w:eastAsia="zh-CN"/>
        </w:rPr>
        <w:t xml:space="preserve">Based on the above discussion, we observe </w:t>
      </w:r>
      <w:r w:rsidR="005D1207">
        <w:rPr>
          <w:rFonts w:eastAsiaTheme="minorEastAsia"/>
          <w:lang w:eastAsia="zh-CN"/>
        </w:rPr>
        <w:t xml:space="preserve">it is feasible to support the use case that </w:t>
      </w:r>
      <w:r w:rsidR="005D1207" w:rsidRPr="005D1207">
        <w:rPr>
          <w:rFonts w:eastAsiaTheme="minorEastAsia"/>
          <w:lang w:eastAsia="zh-CN"/>
        </w:rPr>
        <w:t>a remote UE has non-3GPP connection with more than one relay UE</w:t>
      </w:r>
      <w:r w:rsidR="005D1207">
        <w:rPr>
          <w:rFonts w:eastAsiaTheme="minorEastAsia"/>
          <w:lang w:eastAsia="zh-CN"/>
        </w:rPr>
        <w:t xml:space="preserve">, </w:t>
      </w:r>
      <w:r>
        <w:rPr>
          <w:rFonts w:eastAsiaTheme="minorEastAsia"/>
          <w:lang w:eastAsia="zh-CN"/>
        </w:rPr>
        <w:t xml:space="preserve">and the corresponding spec impact is to define remote UE reporting the candidate relay UEs to network, which is a straightforward solution with limited spec changes. Therefore </w:t>
      </w:r>
      <w:r w:rsidR="005D1207">
        <w:rPr>
          <w:rFonts w:eastAsiaTheme="minorEastAsia"/>
          <w:lang w:eastAsia="zh-CN"/>
        </w:rPr>
        <w:t xml:space="preserve">we think </w:t>
      </w:r>
      <w:r>
        <w:rPr>
          <w:rFonts w:eastAsiaTheme="minorEastAsia"/>
          <w:lang w:eastAsia="zh-CN"/>
        </w:rPr>
        <w:t xml:space="preserve">the use case as well as </w:t>
      </w:r>
      <w:r w:rsidR="005D1207">
        <w:rPr>
          <w:rFonts w:eastAsiaTheme="minorEastAsia"/>
          <w:lang w:eastAsia="zh-CN"/>
        </w:rPr>
        <w:t>ca</w:t>
      </w:r>
      <w:r>
        <w:rPr>
          <w:rFonts w:eastAsiaTheme="minorEastAsia"/>
          <w:lang w:eastAsia="zh-CN"/>
        </w:rPr>
        <w:t>se G should be supported</w:t>
      </w:r>
      <w:r w:rsidR="005D1207">
        <w:rPr>
          <w:rFonts w:eastAsiaTheme="minorEastAsia"/>
          <w:lang w:eastAsia="zh-CN"/>
        </w:rPr>
        <w:t>.</w:t>
      </w:r>
    </w:p>
    <w:p w14:paraId="683E1D88" w14:textId="5FE91D56" w:rsidR="007144D6" w:rsidRPr="00F51B65" w:rsidRDefault="001E6EEA" w:rsidP="001E6EEA">
      <w:pPr>
        <w:rPr>
          <w:rFonts w:eastAsiaTheme="minorEastAsia"/>
          <w:b/>
          <w:lang w:eastAsia="zh-CN"/>
        </w:rPr>
      </w:pPr>
      <w:r w:rsidRPr="00F51B65">
        <w:rPr>
          <w:rFonts w:eastAsiaTheme="minorEastAsia"/>
          <w:b/>
          <w:lang w:eastAsia="zh-CN"/>
        </w:rPr>
        <w:t xml:space="preserve">Proposal </w:t>
      </w:r>
      <w:r w:rsidR="005D1207">
        <w:rPr>
          <w:rFonts w:eastAsiaTheme="minorEastAsia"/>
          <w:b/>
          <w:lang w:eastAsia="zh-CN"/>
        </w:rPr>
        <w:t>9</w:t>
      </w:r>
      <w:r w:rsidRPr="00F51B65">
        <w:rPr>
          <w:b/>
          <w:lang w:eastAsia="zh-CN"/>
        </w:rPr>
        <w:t>:</w:t>
      </w:r>
      <w:r w:rsidRPr="00F51B65">
        <w:rPr>
          <w:rFonts w:eastAsiaTheme="minorEastAsia"/>
          <w:b/>
          <w:lang w:eastAsia="zh-CN"/>
        </w:rPr>
        <w:t xml:space="preserve"> </w:t>
      </w:r>
      <w:r w:rsidR="007144D6" w:rsidRPr="00F51B65">
        <w:rPr>
          <w:rFonts w:eastAsiaTheme="minorEastAsia"/>
          <w:b/>
          <w:lang w:eastAsia="zh-CN"/>
        </w:rPr>
        <w:t xml:space="preserve">In scenario 2, </w:t>
      </w:r>
      <w:r w:rsidR="005D1207">
        <w:rPr>
          <w:rFonts w:eastAsiaTheme="minorEastAsia"/>
          <w:b/>
          <w:lang w:eastAsia="zh-CN"/>
        </w:rPr>
        <w:t>the case that</w:t>
      </w:r>
      <w:r w:rsidR="007144D6" w:rsidRPr="00F51B65">
        <w:rPr>
          <w:b/>
          <w:lang w:eastAsia="zh-CN"/>
        </w:rPr>
        <w:t xml:space="preserve"> </w:t>
      </w:r>
      <w:r w:rsidR="005D1207">
        <w:rPr>
          <w:b/>
          <w:lang w:eastAsia="zh-CN"/>
        </w:rPr>
        <w:t xml:space="preserve">a remote UE has non-3GPP connection with </w:t>
      </w:r>
      <w:r w:rsidR="007144D6" w:rsidRPr="00F51B65">
        <w:rPr>
          <w:b/>
          <w:lang w:eastAsia="zh-CN"/>
        </w:rPr>
        <w:t>more than one relay UE</w:t>
      </w:r>
      <w:r w:rsidR="006B3A18">
        <w:rPr>
          <w:b/>
          <w:lang w:eastAsia="zh-CN"/>
        </w:rPr>
        <w:t>s</w:t>
      </w:r>
      <w:r w:rsidR="007144D6" w:rsidRPr="00F51B65">
        <w:rPr>
          <w:b/>
          <w:lang w:eastAsia="zh-CN"/>
        </w:rPr>
        <w:t xml:space="preserve"> </w:t>
      </w:r>
      <w:r w:rsidR="005D1207">
        <w:rPr>
          <w:b/>
          <w:lang w:eastAsia="zh-CN"/>
        </w:rPr>
        <w:t>is to be supported, and</w:t>
      </w:r>
      <w:r w:rsidR="007144D6" w:rsidRPr="00F51B65">
        <w:rPr>
          <w:b/>
          <w:lang w:eastAsia="zh-CN"/>
        </w:rPr>
        <w:t xml:space="preserve"> </w:t>
      </w:r>
      <w:r w:rsidRPr="00F51B65">
        <w:rPr>
          <w:rFonts w:eastAsiaTheme="minorEastAsia"/>
          <w:b/>
          <w:lang w:eastAsia="zh-CN"/>
        </w:rPr>
        <w:t>the remote UE reports candidate relay</w:t>
      </w:r>
      <w:r w:rsidR="007144D6" w:rsidRPr="00F51B65">
        <w:rPr>
          <w:rFonts w:eastAsiaTheme="minorEastAsia"/>
          <w:b/>
          <w:lang w:eastAsia="zh-CN"/>
        </w:rPr>
        <w:t xml:space="preserve"> </w:t>
      </w:r>
      <w:r w:rsidR="007144D6" w:rsidRPr="00F51B65">
        <w:rPr>
          <w:rFonts w:eastAsiaTheme="minorEastAsia" w:hint="eastAsia"/>
          <w:b/>
          <w:lang w:eastAsia="zh-CN"/>
        </w:rPr>
        <w:t>UE</w:t>
      </w:r>
      <w:r w:rsidR="005D1207">
        <w:rPr>
          <w:rFonts w:eastAsiaTheme="minorEastAsia"/>
          <w:b/>
          <w:lang w:eastAsia="zh-CN"/>
        </w:rPr>
        <w:t xml:space="preserve"> info</w:t>
      </w:r>
      <w:r w:rsidRPr="00F51B65">
        <w:rPr>
          <w:rFonts w:eastAsiaTheme="minorEastAsia"/>
          <w:b/>
          <w:lang w:eastAsia="zh-CN"/>
        </w:rPr>
        <w:t xml:space="preserve"> to </w:t>
      </w:r>
      <w:proofErr w:type="spellStart"/>
      <w:r w:rsidRPr="00F51B65">
        <w:rPr>
          <w:rFonts w:eastAsiaTheme="minorEastAsia"/>
          <w:b/>
          <w:lang w:eastAsia="zh-CN"/>
        </w:rPr>
        <w:t>gNB</w:t>
      </w:r>
      <w:proofErr w:type="spellEnd"/>
      <w:r w:rsidR="007144D6" w:rsidRPr="00F51B65">
        <w:rPr>
          <w:rFonts w:eastAsiaTheme="minorEastAsia" w:hint="eastAsia"/>
          <w:b/>
          <w:lang w:eastAsia="zh-CN"/>
        </w:rPr>
        <w:t>.</w:t>
      </w:r>
      <w:r w:rsidR="006B3A18">
        <w:rPr>
          <w:rFonts w:eastAsiaTheme="minorEastAsia"/>
          <w:b/>
          <w:lang w:eastAsia="zh-CN"/>
        </w:rPr>
        <w:t xml:space="preserve"> </w:t>
      </w:r>
    </w:p>
    <w:p w14:paraId="1F3B53B7" w14:textId="0D17554C" w:rsidR="007144D6" w:rsidRPr="008441E7" w:rsidRDefault="007144D6" w:rsidP="001E6EEA">
      <w:pPr>
        <w:rPr>
          <w:rFonts w:eastAsiaTheme="minorEastAsia"/>
          <w:b/>
          <w:lang w:eastAsia="zh-CN"/>
        </w:rPr>
      </w:pPr>
      <w:r w:rsidRPr="00F51B65">
        <w:rPr>
          <w:rFonts w:eastAsiaTheme="minorEastAsia"/>
          <w:b/>
          <w:lang w:eastAsia="zh-CN"/>
        </w:rPr>
        <w:t xml:space="preserve">Proposal </w:t>
      </w:r>
      <w:r w:rsidR="005D1207">
        <w:rPr>
          <w:rFonts w:eastAsiaTheme="minorEastAsia"/>
          <w:b/>
          <w:lang w:eastAsia="zh-CN"/>
        </w:rPr>
        <w:t>10</w:t>
      </w:r>
      <w:r w:rsidRPr="004F5A5E">
        <w:rPr>
          <w:rFonts w:eastAsiaTheme="minorEastAsia"/>
          <w:b/>
          <w:lang w:eastAsia="zh-CN"/>
        </w:rPr>
        <w:t xml:space="preserve">. In remote UE’ reporting, the identity information of the candidate relay UE can be C-RNTI or </w:t>
      </w:r>
      <w:r w:rsidR="00CE75D2">
        <w:rPr>
          <w:rFonts w:eastAsiaTheme="minorEastAsia"/>
          <w:b/>
          <w:lang w:eastAsia="zh-CN"/>
        </w:rPr>
        <w:t xml:space="preserve">an </w:t>
      </w:r>
      <w:r w:rsidRPr="004F5A5E">
        <w:rPr>
          <w:rFonts w:eastAsiaTheme="minorEastAsia"/>
          <w:b/>
          <w:lang w:eastAsia="zh-CN"/>
        </w:rPr>
        <w:t>index assigned by the remote UE</w:t>
      </w:r>
      <w:r w:rsidRPr="008441E7">
        <w:rPr>
          <w:rFonts w:eastAsiaTheme="minorEastAsia"/>
          <w:b/>
          <w:lang w:eastAsia="zh-CN"/>
        </w:rPr>
        <w:t>.</w:t>
      </w:r>
    </w:p>
    <w:p w14:paraId="71CA7D3D" w14:textId="09F2341B" w:rsidR="007144D6" w:rsidRPr="00F51B65" w:rsidRDefault="005D1207" w:rsidP="001E6EEA">
      <w:pPr>
        <w:rPr>
          <w:rFonts w:eastAsiaTheme="minorEastAsia"/>
          <w:b/>
          <w:lang w:eastAsia="zh-CN"/>
        </w:rPr>
      </w:pPr>
      <w:r w:rsidRPr="005D1207">
        <w:rPr>
          <w:rFonts w:eastAsiaTheme="minorEastAsia"/>
          <w:b/>
          <w:lang w:eastAsia="zh-CN"/>
        </w:rPr>
        <w:t xml:space="preserve">Proposal </w:t>
      </w:r>
      <w:r>
        <w:rPr>
          <w:rFonts w:eastAsiaTheme="minorEastAsia"/>
          <w:b/>
          <w:lang w:eastAsia="zh-CN"/>
        </w:rPr>
        <w:t>11</w:t>
      </w:r>
      <w:r w:rsidRPr="005D1207">
        <w:rPr>
          <w:rFonts w:eastAsiaTheme="minorEastAsia"/>
          <w:b/>
          <w:lang w:eastAsia="zh-CN"/>
        </w:rPr>
        <w:t>: Case G is supported in scenario 2, i.e. relay UE change without HO.</w:t>
      </w:r>
    </w:p>
    <w:p w14:paraId="71A73385" w14:textId="28F800F9" w:rsidR="00544602" w:rsidRPr="00E23B07" w:rsidRDefault="00E23B07" w:rsidP="00E23B07">
      <w:pPr>
        <w:pStyle w:val="30"/>
        <w:ind w:right="200"/>
        <w:rPr>
          <w:lang w:eastAsia="zh-CN"/>
        </w:rPr>
      </w:pPr>
      <w:r>
        <w:rPr>
          <w:lang w:eastAsia="zh-CN"/>
        </w:rPr>
        <w:t>2.2.</w:t>
      </w:r>
      <w:r w:rsidR="005D1207">
        <w:rPr>
          <w:lang w:eastAsia="zh-CN"/>
        </w:rPr>
        <w:t xml:space="preserve">3 </w:t>
      </w:r>
      <w:r>
        <w:rPr>
          <w:lang w:eastAsia="zh-CN"/>
        </w:rPr>
        <w:t>IDLE/INACTIVE relay UE triggering</w:t>
      </w:r>
    </w:p>
    <w:p w14:paraId="17A24036" w14:textId="45644D3E" w:rsidR="00813982" w:rsidRDefault="005D67CC" w:rsidP="005D67CC">
      <w:pPr>
        <w:rPr>
          <w:lang w:eastAsia="zh-CN"/>
        </w:rPr>
      </w:pPr>
      <w:r>
        <w:rPr>
          <w:rFonts w:eastAsiaTheme="minorEastAsia"/>
          <w:lang w:eastAsia="zh-CN"/>
        </w:rPr>
        <w:t>It was agreed that it is left</w:t>
      </w:r>
      <w:r w:rsidRPr="00081AEA">
        <w:rPr>
          <w:rFonts w:eastAsiaTheme="minorEastAsia"/>
          <w:lang w:eastAsia="zh-CN"/>
        </w:rPr>
        <w:t xml:space="preserve"> to UE implementation to trigger the RRC_IDLE/RRC_INACTIVE target relay UE to initiate RRC con</w:t>
      </w:r>
      <w:r>
        <w:rPr>
          <w:rFonts w:eastAsiaTheme="minorEastAsia"/>
          <w:lang w:eastAsia="zh-CN"/>
        </w:rPr>
        <w:t xml:space="preserve">nection establishment procedure. </w:t>
      </w:r>
      <w:r w:rsidR="006F3410">
        <w:rPr>
          <w:rFonts w:eastAsiaTheme="minorEastAsia"/>
          <w:lang w:eastAsia="zh-CN"/>
        </w:rPr>
        <w:t>When t</w:t>
      </w:r>
      <w:r w:rsidR="006F3410">
        <w:rPr>
          <w:rFonts w:eastAsiaTheme="minorEastAsia" w:hint="eastAsia"/>
          <w:lang w:eastAsia="zh-CN"/>
        </w:rPr>
        <w:t>o</w:t>
      </w:r>
      <w:r w:rsidR="006F3410">
        <w:rPr>
          <w:rFonts w:eastAsiaTheme="minorEastAsia"/>
          <w:lang w:eastAsia="zh-CN"/>
        </w:rPr>
        <w:t xml:space="preserve"> </w:t>
      </w:r>
      <w:r w:rsidR="006F3410">
        <w:rPr>
          <w:rFonts w:eastAsiaTheme="minorEastAsia" w:hint="eastAsia"/>
          <w:lang w:eastAsia="zh-CN"/>
        </w:rPr>
        <w:t>trigger</w:t>
      </w:r>
      <w:r w:rsidR="006F3410">
        <w:rPr>
          <w:rFonts w:eastAsiaTheme="minorEastAsia"/>
          <w:lang w:eastAsia="zh-CN"/>
        </w:rPr>
        <w:t xml:space="preserve"> relay UE into </w:t>
      </w:r>
      <w:r w:rsidR="006F3410">
        <w:rPr>
          <w:lang w:eastAsia="zh-CN"/>
        </w:rPr>
        <w:t>RRC_CONNECTED state</w:t>
      </w:r>
      <w:r w:rsidR="006F3410">
        <w:rPr>
          <w:rFonts w:eastAsiaTheme="minorEastAsia"/>
          <w:lang w:eastAsia="zh-CN"/>
        </w:rPr>
        <w:t xml:space="preserve"> </w:t>
      </w:r>
      <w:r>
        <w:rPr>
          <w:rFonts w:eastAsiaTheme="minorEastAsia"/>
          <w:lang w:eastAsia="zh-CN"/>
        </w:rPr>
        <w:t>should be further discussed</w:t>
      </w:r>
      <w:r>
        <w:rPr>
          <w:lang w:eastAsia="zh-CN"/>
        </w:rPr>
        <w:t xml:space="preserve">. </w:t>
      </w:r>
      <w:r w:rsidR="002E7224">
        <w:rPr>
          <w:lang w:eastAsia="zh-CN"/>
        </w:rPr>
        <w:t>In scenario 2,</w:t>
      </w:r>
      <w:r w:rsidR="008D00ED">
        <w:rPr>
          <w:lang w:eastAsia="zh-CN"/>
        </w:rPr>
        <w:t xml:space="preserve"> the remote UE </w:t>
      </w:r>
      <w:r w:rsidR="00813982">
        <w:rPr>
          <w:lang w:eastAsia="zh-CN"/>
        </w:rPr>
        <w:t>is</w:t>
      </w:r>
      <w:r w:rsidR="008D00ED">
        <w:rPr>
          <w:lang w:eastAsia="zh-CN"/>
        </w:rPr>
        <w:t xml:space="preserve"> pre-configured with one or several relay UE(s)</w:t>
      </w:r>
      <w:r w:rsidR="002E7224">
        <w:rPr>
          <w:lang w:eastAsia="zh-CN"/>
        </w:rPr>
        <w:t>. Based on this characteristic</w:t>
      </w:r>
      <w:r w:rsidR="00113E78">
        <w:rPr>
          <w:lang w:eastAsia="zh-CN"/>
        </w:rPr>
        <w:t xml:space="preserve">, </w:t>
      </w:r>
      <w:r>
        <w:rPr>
          <w:lang w:eastAsia="zh-CN"/>
        </w:rPr>
        <w:t xml:space="preserve">the remote UE can trigger the </w:t>
      </w:r>
      <w:r w:rsidRPr="00081AEA">
        <w:rPr>
          <w:rFonts w:eastAsiaTheme="minorEastAsia"/>
          <w:lang w:eastAsia="zh-CN"/>
        </w:rPr>
        <w:t>RRC_IDLE/RRC_INACTIVE</w:t>
      </w:r>
      <w:r>
        <w:rPr>
          <w:rFonts w:eastAsiaTheme="minorEastAsia"/>
          <w:lang w:eastAsia="zh-CN"/>
        </w:rPr>
        <w:t xml:space="preserve"> relay UE into </w:t>
      </w:r>
      <w:r>
        <w:rPr>
          <w:lang w:eastAsia="zh-CN"/>
        </w:rPr>
        <w:t xml:space="preserve">RRC_CONNECTED state </w:t>
      </w:r>
      <w:r w:rsidR="004F5A5E">
        <w:rPr>
          <w:lang w:eastAsia="zh-CN"/>
        </w:rPr>
        <w:t xml:space="preserve">before </w:t>
      </w:r>
      <w:r w:rsidR="000C3DF7">
        <w:rPr>
          <w:lang w:eastAsia="zh-CN"/>
        </w:rPr>
        <w:t xml:space="preserve">reporting </w:t>
      </w:r>
      <w:r w:rsidR="004F5A5E">
        <w:rPr>
          <w:lang w:eastAsia="zh-CN"/>
        </w:rPr>
        <w:t>the relay UE information</w:t>
      </w:r>
      <w:r w:rsidR="000C3DF7">
        <w:rPr>
          <w:lang w:eastAsia="zh-CN"/>
        </w:rPr>
        <w:t xml:space="preserve"> (</w:t>
      </w:r>
      <w:r w:rsidR="00912B54">
        <w:rPr>
          <w:lang w:eastAsia="zh-CN"/>
        </w:rPr>
        <w:t xml:space="preserve">for </w:t>
      </w:r>
      <w:r w:rsidR="000C3DF7">
        <w:rPr>
          <w:lang w:eastAsia="zh-CN"/>
        </w:rPr>
        <w:t>multiple associated relay UE case)</w:t>
      </w:r>
      <w:r w:rsidR="004F5A5E">
        <w:rPr>
          <w:lang w:eastAsia="zh-CN"/>
        </w:rPr>
        <w:t xml:space="preserve"> </w:t>
      </w:r>
      <w:r w:rsidR="000C3DF7">
        <w:rPr>
          <w:lang w:eastAsia="zh-CN"/>
        </w:rPr>
        <w:t>or sending the indication (</w:t>
      </w:r>
      <w:r w:rsidR="00912B54">
        <w:rPr>
          <w:lang w:eastAsia="zh-CN"/>
        </w:rPr>
        <w:t xml:space="preserve">for </w:t>
      </w:r>
      <w:r w:rsidR="000C3DF7">
        <w:rPr>
          <w:lang w:eastAsia="zh-CN"/>
        </w:rPr>
        <w:t xml:space="preserve">one associated relay UE case) </w:t>
      </w:r>
      <w:r w:rsidR="004F5A5E">
        <w:rPr>
          <w:lang w:eastAsia="zh-CN"/>
        </w:rPr>
        <w:t xml:space="preserve">to the </w:t>
      </w:r>
      <w:proofErr w:type="spellStart"/>
      <w:r w:rsidR="004F5A5E">
        <w:rPr>
          <w:lang w:eastAsia="zh-CN"/>
        </w:rPr>
        <w:t>gNB</w:t>
      </w:r>
      <w:proofErr w:type="spellEnd"/>
      <w:r w:rsidR="008D00ED">
        <w:rPr>
          <w:lang w:eastAsia="zh-CN"/>
        </w:rPr>
        <w:t>.</w:t>
      </w:r>
      <w:r>
        <w:rPr>
          <w:lang w:eastAsia="zh-CN"/>
        </w:rPr>
        <w:t xml:space="preserve"> </w:t>
      </w:r>
      <w:r w:rsidR="004A4E17">
        <w:rPr>
          <w:lang w:eastAsia="zh-CN"/>
        </w:rPr>
        <w:t>With</w:t>
      </w:r>
      <w:r>
        <w:rPr>
          <w:lang w:eastAsia="zh-CN"/>
        </w:rPr>
        <w:t xml:space="preserve"> this method, the </w:t>
      </w:r>
      <w:proofErr w:type="spellStart"/>
      <w:r>
        <w:rPr>
          <w:lang w:eastAsia="zh-CN"/>
        </w:rPr>
        <w:t>gNB</w:t>
      </w:r>
      <w:proofErr w:type="spellEnd"/>
      <w:r w:rsidR="000C3DF7">
        <w:rPr>
          <w:lang w:eastAsia="zh-CN"/>
        </w:rPr>
        <w:t xml:space="preserve"> is</w:t>
      </w:r>
      <w:r>
        <w:rPr>
          <w:lang w:eastAsia="zh-CN"/>
        </w:rPr>
        <w:t xml:space="preserve"> able to</w:t>
      </w:r>
      <w:r w:rsidR="000C3DF7">
        <w:rPr>
          <w:lang w:eastAsia="zh-CN"/>
        </w:rPr>
        <w:t xml:space="preserve"> get more information of the relay UE before </w:t>
      </w:r>
      <w:r>
        <w:rPr>
          <w:lang w:eastAsia="zh-CN"/>
        </w:rPr>
        <w:t>configur</w:t>
      </w:r>
      <w:r w:rsidR="000C3DF7">
        <w:rPr>
          <w:lang w:eastAsia="zh-CN"/>
        </w:rPr>
        <w:t>ing multi-path for the remote UE</w:t>
      </w:r>
      <w:r>
        <w:rPr>
          <w:lang w:eastAsia="zh-CN"/>
        </w:rPr>
        <w:t xml:space="preserve">, </w:t>
      </w:r>
      <w:r w:rsidR="007458C3">
        <w:rPr>
          <w:lang w:eastAsia="zh-CN"/>
        </w:rPr>
        <w:t xml:space="preserve">thus </w:t>
      </w:r>
      <w:r w:rsidR="00CC7977">
        <w:rPr>
          <w:lang w:eastAsia="zh-CN"/>
        </w:rPr>
        <w:t>can make</w:t>
      </w:r>
      <w:r w:rsidR="007458C3">
        <w:rPr>
          <w:lang w:eastAsia="zh-CN"/>
        </w:rPr>
        <w:t xml:space="preserve"> better selection or decision</w:t>
      </w:r>
      <w:r w:rsidR="00CC7977">
        <w:rPr>
          <w:lang w:eastAsia="zh-CN"/>
        </w:rPr>
        <w:t xml:space="preserve"> for choosing the relay UE</w:t>
      </w:r>
      <w:r w:rsidR="007458C3">
        <w:rPr>
          <w:lang w:eastAsia="zh-CN"/>
        </w:rPr>
        <w:t>.</w:t>
      </w:r>
      <w:r w:rsidR="00813982">
        <w:rPr>
          <w:lang w:eastAsia="zh-CN"/>
        </w:rPr>
        <w:t xml:space="preserve"> Besides, comparing with the method for scenario 1, the remote UE does not need to wait for the relay UE to enter RRC_CONNECTED state when </w:t>
      </w:r>
      <w:r w:rsidR="006F3410">
        <w:rPr>
          <w:lang w:eastAsia="zh-CN"/>
        </w:rPr>
        <w:t xml:space="preserve">accessing the relay UE for </w:t>
      </w:r>
      <w:r w:rsidR="00813982">
        <w:rPr>
          <w:lang w:eastAsia="zh-CN"/>
        </w:rPr>
        <w:t xml:space="preserve">establishing </w:t>
      </w:r>
      <w:r w:rsidR="005D1207">
        <w:rPr>
          <w:lang w:eastAsia="zh-CN"/>
        </w:rPr>
        <w:t>MP</w:t>
      </w:r>
      <w:r w:rsidR="00813982">
        <w:rPr>
          <w:lang w:eastAsia="zh-CN"/>
        </w:rPr>
        <w:t xml:space="preserve">, thus </w:t>
      </w:r>
      <w:r w:rsidRPr="007772DF">
        <w:rPr>
          <w:lang w:eastAsia="zh-CN"/>
        </w:rPr>
        <w:t>accelerat</w:t>
      </w:r>
      <w:r w:rsidR="00813982">
        <w:rPr>
          <w:lang w:eastAsia="zh-CN"/>
        </w:rPr>
        <w:t>ing</w:t>
      </w:r>
      <w:r>
        <w:rPr>
          <w:lang w:eastAsia="zh-CN"/>
        </w:rPr>
        <w:t xml:space="preserve"> the </w:t>
      </w:r>
      <w:r w:rsidR="00813982">
        <w:rPr>
          <w:lang w:eastAsia="zh-CN"/>
        </w:rPr>
        <w:t>wh</w:t>
      </w:r>
      <w:r w:rsidR="00912B54">
        <w:rPr>
          <w:lang w:eastAsia="zh-CN"/>
        </w:rPr>
        <w:t>o</w:t>
      </w:r>
      <w:r w:rsidR="00813982">
        <w:rPr>
          <w:lang w:eastAsia="zh-CN"/>
        </w:rPr>
        <w:t xml:space="preserve">le </w:t>
      </w:r>
      <w:r>
        <w:rPr>
          <w:lang w:eastAsia="zh-CN"/>
        </w:rPr>
        <w:t>procedure</w:t>
      </w:r>
      <w:r w:rsidR="00B962EE">
        <w:rPr>
          <w:lang w:eastAsia="zh-CN"/>
        </w:rPr>
        <w:t xml:space="preserve"> for establishing multi-path operation</w:t>
      </w:r>
      <w:r>
        <w:rPr>
          <w:lang w:eastAsia="zh-CN"/>
        </w:rPr>
        <w:t xml:space="preserve">. </w:t>
      </w:r>
    </w:p>
    <w:p w14:paraId="4FD59D44" w14:textId="1233AE52" w:rsidR="00D02EE9" w:rsidRPr="00F51B65" w:rsidRDefault="005D67CC" w:rsidP="00813982">
      <w:pPr>
        <w:rPr>
          <w:rFonts w:eastAsiaTheme="minorEastAsia"/>
          <w:b/>
          <w:lang w:eastAsia="zh-CN"/>
        </w:rPr>
      </w:pPr>
      <w:r>
        <w:rPr>
          <w:rFonts w:eastAsiaTheme="minorEastAsia"/>
          <w:b/>
          <w:lang w:eastAsia="zh-CN"/>
        </w:rPr>
        <w:t>Proposal 1</w:t>
      </w:r>
      <w:r w:rsidR="00D6166E">
        <w:rPr>
          <w:rFonts w:eastAsiaTheme="minorEastAsia"/>
          <w:b/>
          <w:lang w:eastAsia="zh-CN"/>
        </w:rPr>
        <w:t>2</w:t>
      </w:r>
      <w:r w:rsidR="00970AA5">
        <w:rPr>
          <w:b/>
          <w:lang w:eastAsia="zh-CN"/>
        </w:rPr>
        <w:t>:</w:t>
      </w:r>
      <w:r>
        <w:rPr>
          <w:rFonts w:eastAsiaTheme="minorEastAsia"/>
          <w:b/>
          <w:lang w:eastAsia="zh-CN"/>
        </w:rPr>
        <w:t xml:space="preserve"> </w:t>
      </w:r>
      <w:r w:rsidR="00813982">
        <w:rPr>
          <w:rFonts w:eastAsiaTheme="minorEastAsia"/>
          <w:b/>
          <w:lang w:eastAsia="zh-CN"/>
        </w:rPr>
        <w:t>For</w:t>
      </w:r>
      <w:r>
        <w:rPr>
          <w:rFonts w:eastAsiaTheme="minorEastAsia"/>
          <w:b/>
          <w:lang w:eastAsia="zh-CN"/>
        </w:rPr>
        <w:t xml:space="preserve"> scenario 2, </w:t>
      </w:r>
      <w:r w:rsidR="005D1207">
        <w:rPr>
          <w:rFonts w:eastAsiaTheme="minorEastAsia"/>
          <w:b/>
          <w:lang w:eastAsia="zh-CN"/>
        </w:rPr>
        <w:t xml:space="preserve">to enable RAN select a better relay UE based on relay UE’s AS condition and capability, the idle/inactive relay UE should be triggered into connected state by remote UE before remote UE </w:t>
      </w:r>
      <w:r w:rsidR="00CC7977">
        <w:rPr>
          <w:rFonts w:eastAsiaTheme="minorEastAsia"/>
          <w:b/>
          <w:lang w:eastAsia="zh-CN"/>
        </w:rPr>
        <w:t xml:space="preserve">can </w:t>
      </w:r>
      <w:r w:rsidR="005D1207">
        <w:rPr>
          <w:rFonts w:eastAsiaTheme="minorEastAsia"/>
          <w:b/>
          <w:lang w:eastAsia="zh-CN"/>
        </w:rPr>
        <w:t>report relay UE</w:t>
      </w:r>
      <w:r w:rsidR="00CC7977">
        <w:rPr>
          <w:rFonts w:eastAsiaTheme="minorEastAsia"/>
          <w:b/>
          <w:lang w:eastAsia="zh-CN"/>
        </w:rPr>
        <w:t>’s information</w:t>
      </w:r>
      <w:r w:rsidR="005D1207">
        <w:rPr>
          <w:rFonts w:eastAsiaTheme="minorEastAsia"/>
          <w:b/>
          <w:lang w:eastAsia="zh-CN"/>
        </w:rPr>
        <w:t xml:space="preserve"> to network</w:t>
      </w:r>
      <w:r w:rsidR="00813982">
        <w:rPr>
          <w:rFonts w:eastAsiaTheme="minorEastAsia"/>
          <w:b/>
          <w:lang w:eastAsia="zh-CN"/>
        </w:rPr>
        <w:t xml:space="preserve">. </w:t>
      </w:r>
      <w:r w:rsidR="005D1207">
        <w:rPr>
          <w:rFonts w:eastAsiaTheme="minorEastAsia"/>
          <w:b/>
          <w:lang w:eastAsia="zh-CN"/>
        </w:rPr>
        <w:t xml:space="preserve">How to trigger </w:t>
      </w:r>
      <w:r w:rsidR="00CC7977">
        <w:rPr>
          <w:rFonts w:eastAsiaTheme="minorEastAsia"/>
          <w:b/>
          <w:lang w:eastAsia="zh-CN"/>
        </w:rPr>
        <w:t xml:space="preserve">this </w:t>
      </w:r>
      <w:r w:rsidR="005D1207">
        <w:rPr>
          <w:rFonts w:eastAsiaTheme="minorEastAsia"/>
          <w:b/>
          <w:lang w:eastAsia="zh-CN"/>
        </w:rPr>
        <w:t>is left to remote/relay UE implementation.</w:t>
      </w:r>
    </w:p>
    <w:p w14:paraId="0B1DEC3C" w14:textId="212EC4FC" w:rsidR="0077097F" w:rsidRPr="00E23B07" w:rsidRDefault="0077097F" w:rsidP="0077097F">
      <w:pPr>
        <w:pStyle w:val="30"/>
        <w:ind w:right="200"/>
        <w:rPr>
          <w:lang w:eastAsia="zh-CN"/>
        </w:rPr>
      </w:pPr>
      <w:r>
        <w:rPr>
          <w:lang w:eastAsia="zh-CN"/>
        </w:rPr>
        <w:t>2.2.</w:t>
      </w:r>
      <w:r w:rsidR="005D1207">
        <w:rPr>
          <w:lang w:eastAsia="zh-CN"/>
        </w:rPr>
        <w:t xml:space="preserve">4 </w:t>
      </w:r>
      <w:r w:rsidRPr="0077097F">
        <w:rPr>
          <w:lang w:eastAsia="zh-CN"/>
        </w:rPr>
        <w:t>RRC resume procedure</w:t>
      </w:r>
    </w:p>
    <w:p w14:paraId="222E0DB1" w14:textId="103BA364" w:rsidR="00D6166E" w:rsidRDefault="005D1207" w:rsidP="00D6166E">
      <w:pPr>
        <w:rPr>
          <w:rFonts w:eastAsiaTheme="minorEastAsia"/>
          <w:lang w:eastAsia="zh-CN"/>
        </w:rPr>
      </w:pPr>
      <w:r>
        <w:rPr>
          <w:lang w:eastAsia="zh-CN"/>
        </w:rPr>
        <w:t>S</w:t>
      </w:r>
      <w:r w:rsidR="00D6166E">
        <w:rPr>
          <w:rFonts w:eastAsiaTheme="minorEastAsia"/>
          <w:lang w:eastAsia="zh-CN"/>
        </w:rPr>
        <w:t xml:space="preserve">imilar to scenario 1, </w:t>
      </w:r>
      <w:r>
        <w:rPr>
          <w:rFonts w:eastAsiaTheme="minorEastAsia"/>
          <w:lang w:eastAsia="zh-CN"/>
        </w:rPr>
        <w:t xml:space="preserve">it is feasible to include MP configuration in </w:t>
      </w:r>
      <w:proofErr w:type="spellStart"/>
      <w:r w:rsidRPr="005D0857">
        <w:rPr>
          <w:rFonts w:eastAsiaTheme="minorEastAsia"/>
          <w:i/>
          <w:lang w:eastAsia="zh-CN"/>
        </w:rPr>
        <w:t>RRCResume</w:t>
      </w:r>
      <w:proofErr w:type="spellEnd"/>
      <w:r>
        <w:rPr>
          <w:rFonts w:eastAsiaTheme="minorEastAsia"/>
          <w:lang w:eastAsia="zh-CN"/>
        </w:rPr>
        <w:t xml:space="preserve"> message in scenario 2, which can enable </w:t>
      </w:r>
      <w:r w:rsidR="00D6166E">
        <w:rPr>
          <w:rFonts w:eastAsiaTheme="minorEastAsia"/>
          <w:lang w:eastAsia="zh-CN"/>
        </w:rPr>
        <w:t xml:space="preserve">the remote UE </w:t>
      </w:r>
      <w:r>
        <w:rPr>
          <w:rFonts w:eastAsiaTheme="minorEastAsia"/>
          <w:lang w:eastAsia="zh-CN"/>
        </w:rPr>
        <w:t xml:space="preserve">use MP relaying </w:t>
      </w:r>
      <w:r w:rsidR="00D6166E">
        <w:rPr>
          <w:rFonts w:eastAsiaTheme="minorEastAsia"/>
          <w:lang w:eastAsia="zh-CN"/>
        </w:rPr>
        <w:t>as soon as the RRC resume procedure is completed.</w:t>
      </w:r>
      <w:r w:rsidR="00D6166E" w:rsidRPr="00D6166E">
        <w:rPr>
          <w:lang w:eastAsia="zh-CN"/>
        </w:rPr>
        <w:t xml:space="preserve"> </w:t>
      </w:r>
    </w:p>
    <w:p w14:paraId="2794912D" w14:textId="21970CAD" w:rsidR="00234A1E" w:rsidRPr="00272407" w:rsidRDefault="00D6166E" w:rsidP="004A7E37">
      <w:pPr>
        <w:spacing w:before="180" w:after="180"/>
        <w:rPr>
          <w:lang w:eastAsia="zh-CN"/>
        </w:rPr>
      </w:pPr>
      <w:r>
        <w:rPr>
          <w:b/>
          <w:lang w:eastAsia="zh-CN"/>
        </w:rPr>
        <w:t>Proposal 13:</w:t>
      </w:r>
      <w:r>
        <w:rPr>
          <w:rFonts w:eastAsiaTheme="minorEastAsia"/>
          <w:b/>
          <w:lang w:eastAsia="zh-CN"/>
        </w:rPr>
        <w:t xml:space="preserve"> In scen</w:t>
      </w:r>
      <w:r w:rsidR="005D0857">
        <w:rPr>
          <w:rFonts w:eastAsiaTheme="minorEastAsia"/>
          <w:b/>
          <w:lang w:eastAsia="zh-CN"/>
        </w:rPr>
        <w:t>a</w:t>
      </w:r>
      <w:r>
        <w:rPr>
          <w:rFonts w:eastAsiaTheme="minorEastAsia"/>
          <w:b/>
          <w:lang w:eastAsia="zh-CN"/>
        </w:rPr>
        <w:t>rio 2</w:t>
      </w:r>
      <w:r>
        <w:rPr>
          <w:rFonts w:eastAsiaTheme="minorEastAsia" w:hint="eastAsia"/>
          <w:b/>
          <w:lang w:eastAsia="zh-CN"/>
        </w:rPr>
        <w:t>,</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can configure multi-path for the remote UE via </w:t>
      </w:r>
      <w:proofErr w:type="spellStart"/>
      <w:r w:rsidRPr="006F3410">
        <w:rPr>
          <w:rFonts w:eastAsiaTheme="minorEastAsia"/>
          <w:b/>
          <w:i/>
          <w:lang w:eastAsia="zh-CN"/>
        </w:rPr>
        <w:t>RRCResume</w:t>
      </w:r>
      <w:proofErr w:type="spellEnd"/>
      <w:r>
        <w:rPr>
          <w:rFonts w:eastAsiaTheme="minorEastAsia"/>
          <w:b/>
          <w:lang w:eastAsia="zh-CN"/>
        </w:rPr>
        <w:t xml:space="preserve"> message</w:t>
      </w:r>
      <w:r>
        <w:rPr>
          <w:rFonts w:eastAsiaTheme="minorEastAsia" w:hint="eastAsia"/>
          <w:b/>
          <w:lang w:eastAsia="zh-CN"/>
        </w:rPr>
        <w:t>.</w:t>
      </w:r>
    </w:p>
    <w:p w14:paraId="53F16B74" w14:textId="521BE39F" w:rsidR="00E23B07" w:rsidRDefault="00E23B07" w:rsidP="00E23B07">
      <w:pPr>
        <w:pStyle w:val="30"/>
        <w:ind w:right="200"/>
        <w:rPr>
          <w:lang w:eastAsia="zh-CN"/>
        </w:rPr>
      </w:pPr>
      <w:r>
        <w:rPr>
          <w:lang w:eastAsia="zh-CN"/>
        </w:rPr>
        <w:t>2.2.</w:t>
      </w:r>
      <w:r w:rsidR="00D6166E">
        <w:rPr>
          <w:lang w:eastAsia="zh-CN"/>
        </w:rPr>
        <w:t>5</w:t>
      </w:r>
      <w:r>
        <w:rPr>
          <w:lang w:eastAsia="zh-CN"/>
        </w:rPr>
        <w:t xml:space="preserve"> Bearer mapping configuration</w:t>
      </w:r>
    </w:p>
    <w:tbl>
      <w:tblPr>
        <w:tblStyle w:val="af2"/>
        <w:tblW w:w="0" w:type="auto"/>
        <w:tblLook w:val="04A0" w:firstRow="1" w:lastRow="0" w:firstColumn="1" w:lastColumn="0" w:noHBand="0" w:noVBand="1"/>
      </w:tblPr>
      <w:tblGrid>
        <w:gridCol w:w="9629"/>
      </w:tblGrid>
      <w:tr w:rsidR="001A1E83" w14:paraId="5E621443" w14:textId="77777777" w:rsidTr="001A1E83">
        <w:tc>
          <w:tcPr>
            <w:tcW w:w="9629" w:type="dxa"/>
          </w:tcPr>
          <w:p w14:paraId="5D177138" w14:textId="405FF3D2" w:rsidR="001A1E83" w:rsidRPr="001A1E83" w:rsidRDefault="001A1E83" w:rsidP="001A1E83">
            <w:pPr>
              <w:spacing w:before="120"/>
              <w:jc w:val="both"/>
              <w:rPr>
                <w:b/>
                <w:sz w:val="18"/>
                <w:lang w:eastAsia="ko-KR"/>
              </w:rPr>
            </w:pPr>
            <w:r w:rsidRPr="001A1E83">
              <w:rPr>
                <w:b/>
                <w:sz w:val="18"/>
                <w:lang w:eastAsia="ko-KR"/>
              </w:rPr>
              <w:t>R2-120 agreements:</w:t>
            </w:r>
          </w:p>
          <w:p w14:paraId="73B02B19" w14:textId="77777777" w:rsidR="001A1E83" w:rsidRPr="00E334D4" w:rsidRDefault="001A1E83" w:rsidP="001A1E83">
            <w:pPr>
              <w:spacing w:before="120"/>
              <w:jc w:val="both"/>
              <w:rPr>
                <w:sz w:val="18"/>
                <w:lang w:eastAsia="ko-KR"/>
              </w:rPr>
            </w:pPr>
            <w:r w:rsidRPr="00E334D4">
              <w:rPr>
                <w:sz w:val="18"/>
                <w:lang w:eastAsia="ko-KR"/>
              </w:rPr>
              <w:t>Proposal 1</w:t>
            </w:r>
            <w:r w:rsidRPr="00E334D4">
              <w:rPr>
                <w:sz w:val="18"/>
                <w:lang w:eastAsia="ko-KR"/>
              </w:rPr>
              <w:tab/>
              <w:t>[Easy] RAN2 confirms the following WA for Scenario 2.</w:t>
            </w:r>
          </w:p>
          <w:p w14:paraId="48725957" w14:textId="77777777" w:rsidR="001A1E83" w:rsidRPr="00E334D4" w:rsidRDefault="001A1E83" w:rsidP="001A1E83">
            <w:pPr>
              <w:spacing w:before="120"/>
              <w:jc w:val="both"/>
              <w:rPr>
                <w:sz w:val="18"/>
                <w:lang w:eastAsia="ko-KR"/>
              </w:rPr>
            </w:pPr>
            <w:r w:rsidRPr="00E334D4">
              <w:rPr>
                <w:rFonts w:hint="eastAsia"/>
                <w:sz w:val="18"/>
                <w:lang w:eastAsia="ko-KR"/>
              </w:rPr>
              <w:t>•</w:t>
            </w:r>
            <w:r w:rsidRPr="00E334D4">
              <w:rPr>
                <w:sz w:val="18"/>
                <w:lang w:eastAsia="ko-KR"/>
              </w:rPr>
              <w:tab/>
              <w:t xml:space="preserve">Bearer identification except LCID is not needed in L2 PDU over </w:t>
            </w:r>
            <w:proofErr w:type="spellStart"/>
            <w:r w:rsidRPr="00E334D4">
              <w:rPr>
                <w:sz w:val="18"/>
                <w:lang w:eastAsia="ko-KR"/>
              </w:rPr>
              <w:t>Uu</w:t>
            </w:r>
            <w:proofErr w:type="spellEnd"/>
            <w:r w:rsidRPr="00E334D4">
              <w:rPr>
                <w:sz w:val="18"/>
                <w:lang w:eastAsia="ko-KR"/>
              </w:rPr>
              <w:t xml:space="preserve"> link in Scenario 2. Only 1:1 bearer mapping is supported over </w:t>
            </w:r>
            <w:proofErr w:type="spellStart"/>
            <w:r w:rsidRPr="00E334D4">
              <w:rPr>
                <w:sz w:val="18"/>
                <w:lang w:eastAsia="ko-KR"/>
              </w:rPr>
              <w:t>Uu</w:t>
            </w:r>
            <w:proofErr w:type="spellEnd"/>
            <w:r w:rsidRPr="00E334D4">
              <w:rPr>
                <w:sz w:val="18"/>
                <w:lang w:eastAsia="ko-KR"/>
              </w:rPr>
              <w:t xml:space="preserve"> link for the indirect path. FFS how to configure the mapping.</w:t>
            </w:r>
          </w:p>
          <w:p w14:paraId="65DA30CD" w14:textId="77777777" w:rsidR="001A1E83" w:rsidRPr="00E334D4" w:rsidRDefault="001A1E83" w:rsidP="001A1E83">
            <w:pPr>
              <w:spacing w:before="120"/>
              <w:jc w:val="both"/>
              <w:rPr>
                <w:sz w:val="18"/>
                <w:lang w:eastAsia="ko-KR"/>
              </w:rPr>
            </w:pPr>
            <w:r w:rsidRPr="00E334D4">
              <w:rPr>
                <w:rFonts w:hint="eastAsia"/>
                <w:sz w:val="18"/>
                <w:lang w:eastAsia="ko-KR"/>
              </w:rPr>
              <w:t>•</w:t>
            </w:r>
            <w:r w:rsidRPr="00E334D4">
              <w:rPr>
                <w:sz w:val="18"/>
                <w:lang w:eastAsia="ko-KR"/>
              </w:rPr>
              <w:tab/>
              <w:t xml:space="preserve">Without the adaptation layer over </w:t>
            </w:r>
            <w:proofErr w:type="spellStart"/>
            <w:r w:rsidRPr="00E334D4">
              <w:rPr>
                <w:sz w:val="18"/>
                <w:lang w:eastAsia="ko-KR"/>
              </w:rPr>
              <w:t>Uu</w:t>
            </w:r>
            <w:proofErr w:type="spellEnd"/>
            <w:r w:rsidRPr="00E334D4">
              <w:rPr>
                <w:sz w:val="18"/>
                <w:lang w:eastAsia="ko-KR"/>
              </w:rPr>
              <w:t xml:space="preserve"> link in scenario 2, a PDCP PDU can be delivered to an intended PDCP entity or RLC entity for support of more than one RB over </w:t>
            </w:r>
            <w:proofErr w:type="spellStart"/>
            <w:r w:rsidRPr="00E334D4">
              <w:rPr>
                <w:sz w:val="18"/>
                <w:lang w:eastAsia="ko-KR"/>
              </w:rPr>
              <w:t>Uu</w:t>
            </w:r>
            <w:proofErr w:type="spellEnd"/>
            <w:r w:rsidRPr="00E334D4">
              <w:rPr>
                <w:sz w:val="18"/>
                <w:lang w:eastAsia="ko-KR"/>
              </w:rPr>
              <w:t xml:space="preserve"> link e.g. by configuring 1:1 bearer mapping and different </w:t>
            </w:r>
            <w:proofErr w:type="spellStart"/>
            <w:r w:rsidRPr="00E334D4">
              <w:rPr>
                <w:sz w:val="18"/>
                <w:lang w:eastAsia="ko-KR"/>
              </w:rPr>
              <w:t>Uu</w:t>
            </w:r>
            <w:proofErr w:type="spellEnd"/>
            <w:r w:rsidRPr="00E334D4">
              <w:rPr>
                <w:sz w:val="18"/>
                <w:lang w:eastAsia="ko-KR"/>
              </w:rPr>
              <w:t xml:space="preserve"> RLC channels for relay UE local traffic and relay traffic for PDU delivery.</w:t>
            </w:r>
          </w:p>
          <w:p w14:paraId="352B6F85" w14:textId="50D6D789" w:rsidR="001A1E83" w:rsidRPr="001A1E83" w:rsidRDefault="001A1E83" w:rsidP="001A1E83">
            <w:pPr>
              <w:spacing w:before="120"/>
              <w:jc w:val="both"/>
              <w:rPr>
                <w:sz w:val="18"/>
                <w:lang w:eastAsia="ko-KR"/>
              </w:rPr>
            </w:pPr>
            <w:r w:rsidRPr="00E334D4">
              <w:rPr>
                <w:rFonts w:hint="eastAsia"/>
                <w:sz w:val="18"/>
                <w:lang w:eastAsia="ko-KR"/>
              </w:rPr>
              <w:t>•</w:t>
            </w:r>
            <w:r w:rsidRPr="00E334D4">
              <w:rPr>
                <w:sz w:val="18"/>
                <w:lang w:eastAsia="ko-KR"/>
              </w:rPr>
              <w:tab/>
              <w:t xml:space="preserve">Do not specify adaptation layer over </w:t>
            </w:r>
            <w:proofErr w:type="spellStart"/>
            <w:r w:rsidRPr="00E334D4">
              <w:rPr>
                <w:sz w:val="18"/>
                <w:lang w:eastAsia="ko-KR"/>
              </w:rPr>
              <w:t>Uu</w:t>
            </w:r>
            <w:proofErr w:type="spellEnd"/>
            <w:r w:rsidRPr="00E334D4">
              <w:rPr>
                <w:sz w:val="18"/>
                <w:lang w:eastAsia="ko-KR"/>
              </w:rPr>
              <w:t xml:space="preserve"> link for scenario 2 in RAN2.</w:t>
            </w:r>
          </w:p>
        </w:tc>
      </w:tr>
    </w:tbl>
    <w:p w14:paraId="7CC75B52" w14:textId="77777777" w:rsidR="001A1E83" w:rsidRDefault="001A1E83" w:rsidP="00E306ED">
      <w:pPr>
        <w:tabs>
          <w:tab w:val="left" w:pos="1521"/>
        </w:tabs>
        <w:rPr>
          <w:lang w:eastAsia="zh-CN"/>
        </w:rPr>
      </w:pPr>
    </w:p>
    <w:p w14:paraId="2A0752D7" w14:textId="63B32F97" w:rsidR="00290234" w:rsidRPr="00F51B65" w:rsidRDefault="00AB1D0F" w:rsidP="00E306ED">
      <w:pPr>
        <w:tabs>
          <w:tab w:val="left" w:pos="1521"/>
        </w:tabs>
        <w:rPr>
          <w:rFonts w:eastAsiaTheme="minorEastAsia"/>
          <w:lang w:eastAsia="zh-CN"/>
        </w:rPr>
      </w:pPr>
      <w:r>
        <w:rPr>
          <w:lang w:eastAsia="zh-CN"/>
        </w:rPr>
        <w:t xml:space="preserve">In </w:t>
      </w:r>
      <w:r w:rsidR="00290234">
        <w:rPr>
          <w:lang w:eastAsia="zh-CN"/>
        </w:rPr>
        <w:t>previous</w:t>
      </w:r>
      <w:r>
        <w:rPr>
          <w:lang w:eastAsia="zh-CN"/>
        </w:rPr>
        <w:t xml:space="preserve"> meeting</w:t>
      </w:r>
      <w:r w:rsidR="00290234">
        <w:rPr>
          <w:lang w:eastAsia="zh-CN"/>
        </w:rPr>
        <w:t>s</w:t>
      </w:r>
      <w:r>
        <w:rPr>
          <w:lang w:eastAsia="zh-CN"/>
        </w:rPr>
        <w:t xml:space="preserve">, </w:t>
      </w:r>
      <w:r w:rsidR="00735E44">
        <w:rPr>
          <w:lang w:eastAsia="zh-CN"/>
        </w:rPr>
        <w:t xml:space="preserve">it was agreed </w:t>
      </w:r>
      <w:r>
        <w:rPr>
          <w:lang w:eastAsia="zh-CN"/>
        </w:rPr>
        <w:t xml:space="preserve">that no adaptation layer </w:t>
      </w:r>
      <w:r w:rsidR="00735E44">
        <w:rPr>
          <w:lang w:eastAsia="zh-CN"/>
        </w:rPr>
        <w:t xml:space="preserve">will be </w:t>
      </w:r>
      <w:r>
        <w:rPr>
          <w:lang w:eastAsia="zh-CN"/>
        </w:rPr>
        <w:t xml:space="preserve">specified over </w:t>
      </w:r>
      <w:proofErr w:type="spellStart"/>
      <w:r>
        <w:rPr>
          <w:lang w:eastAsia="zh-CN"/>
        </w:rPr>
        <w:t>Uu</w:t>
      </w:r>
      <w:proofErr w:type="spellEnd"/>
      <w:r>
        <w:rPr>
          <w:lang w:eastAsia="zh-CN"/>
        </w:rPr>
        <w:t xml:space="preserve"> hop and </w:t>
      </w:r>
      <w:r w:rsidR="006D210F">
        <w:rPr>
          <w:lang w:eastAsia="zh-CN"/>
        </w:rPr>
        <w:t>non-3GPP</w:t>
      </w:r>
      <w:r>
        <w:rPr>
          <w:lang w:eastAsia="zh-CN"/>
        </w:rPr>
        <w:t xml:space="preserve"> hop</w:t>
      </w:r>
      <w:r w:rsidR="00290234">
        <w:rPr>
          <w:lang w:eastAsia="zh-CN"/>
        </w:rPr>
        <w:t xml:space="preserve"> as shown in </w:t>
      </w:r>
      <w:r w:rsidR="000F799E">
        <w:rPr>
          <w:lang w:eastAsia="zh-CN"/>
        </w:rPr>
        <w:t>F</w:t>
      </w:r>
      <w:r w:rsidR="000F799E">
        <w:rPr>
          <w:lang w:eastAsia="zh-CN"/>
        </w:rPr>
        <w:t xml:space="preserve">igure </w:t>
      </w:r>
      <w:r w:rsidR="00A96724">
        <w:rPr>
          <w:lang w:eastAsia="zh-CN"/>
        </w:rPr>
        <w:t>1</w:t>
      </w:r>
      <w:r w:rsidR="00735E44">
        <w:rPr>
          <w:lang w:eastAsia="zh-CN"/>
        </w:rPr>
        <w:t xml:space="preserve"> for scenario 2</w:t>
      </w:r>
      <w:r>
        <w:rPr>
          <w:lang w:eastAsia="zh-CN"/>
        </w:rPr>
        <w:t xml:space="preserve">. </w:t>
      </w:r>
      <w:r w:rsidR="006D210F">
        <w:rPr>
          <w:lang w:eastAsia="zh-CN"/>
        </w:rPr>
        <w:t>LCID is used as the bearer identification for routing L2 PDU</w:t>
      </w:r>
      <w:r w:rsidR="00290234">
        <w:rPr>
          <w:lang w:eastAsia="zh-CN"/>
        </w:rPr>
        <w:t xml:space="preserve"> over </w:t>
      </w:r>
      <w:proofErr w:type="spellStart"/>
      <w:r w:rsidR="00290234">
        <w:rPr>
          <w:lang w:eastAsia="zh-CN"/>
        </w:rPr>
        <w:t>Uu</w:t>
      </w:r>
      <w:proofErr w:type="spellEnd"/>
      <w:r w:rsidR="00290234">
        <w:rPr>
          <w:lang w:eastAsia="zh-CN"/>
        </w:rPr>
        <w:t xml:space="preserve"> link, but </w:t>
      </w:r>
      <w:r w:rsidR="004642BF">
        <w:rPr>
          <w:lang w:eastAsia="zh-CN"/>
        </w:rPr>
        <w:t xml:space="preserve">the details on how to configure/perform bearer mapping is FFS. </w:t>
      </w:r>
      <w:r w:rsidR="009D10E2">
        <w:rPr>
          <w:lang w:eastAsia="zh-CN"/>
        </w:rPr>
        <w:t>In previous meeting, when discussing the data transmission/reception on non-3GPP connection, companies understand the relay UE and remot</w:t>
      </w:r>
      <w:r w:rsidR="009D10E2">
        <w:rPr>
          <w:rFonts w:eastAsiaTheme="minorEastAsia" w:hint="eastAsia"/>
          <w:lang w:eastAsia="zh-CN"/>
        </w:rPr>
        <w:t>e</w:t>
      </w:r>
      <w:r w:rsidR="009D10E2">
        <w:rPr>
          <w:rFonts w:eastAsiaTheme="minorEastAsia"/>
          <w:lang w:eastAsia="zh-CN"/>
        </w:rPr>
        <w:t xml:space="preserve"> UE need to add bearer identification on the packets so that the receiving node can do bearer mapping and pass the packet to </w:t>
      </w:r>
      <w:proofErr w:type="spellStart"/>
      <w:r w:rsidR="009D10E2">
        <w:rPr>
          <w:rFonts w:eastAsiaTheme="minorEastAsia"/>
          <w:lang w:eastAsia="zh-CN"/>
        </w:rPr>
        <w:t>Uu</w:t>
      </w:r>
      <w:proofErr w:type="spellEnd"/>
      <w:r w:rsidR="009D10E2">
        <w:rPr>
          <w:rFonts w:eastAsiaTheme="minorEastAsia"/>
          <w:lang w:eastAsia="zh-CN"/>
        </w:rPr>
        <w:t xml:space="preserve"> hop/upper layer. Although how to mark the bearer identification on non-3GPP connection is left to UE implementation, as different physical format of the UE-UE interface may have different approach, which bearer identification is to be used has impact on bearer mapping </w:t>
      </w:r>
      <w:r w:rsidR="009D10E2">
        <w:rPr>
          <w:rFonts w:eastAsiaTheme="minorEastAsia"/>
          <w:lang w:eastAsia="zh-CN"/>
        </w:rPr>
        <w:lastRenderedPageBreak/>
        <w:t>configuration and needs to be specified by RAN2. For instance, w</w:t>
      </w:r>
      <w:r w:rsidR="00290234">
        <w:rPr>
          <w:lang w:eastAsia="zh-CN"/>
        </w:rPr>
        <w:t xml:space="preserve">e have two options for the bearer identification over the </w:t>
      </w:r>
      <w:r w:rsidR="006F3410">
        <w:rPr>
          <w:lang w:eastAsia="zh-CN"/>
        </w:rPr>
        <w:t>non-3GPP connection</w:t>
      </w:r>
      <w:r w:rsidR="00290234">
        <w:rPr>
          <w:lang w:eastAsia="zh-CN"/>
        </w:rPr>
        <w:t>:</w:t>
      </w:r>
    </w:p>
    <w:p w14:paraId="706B71F4" w14:textId="1A11F12C" w:rsidR="00290234" w:rsidRDefault="00290234" w:rsidP="00F51B65">
      <w:pPr>
        <w:pStyle w:val="afff"/>
        <w:numPr>
          <w:ilvl w:val="0"/>
          <w:numId w:val="38"/>
        </w:numPr>
        <w:tabs>
          <w:tab w:val="left" w:pos="1521"/>
        </w:tabs>
        <w:ind w:firstLineChars="0"/>
        <w:rPr>
          <w:lang w:eastAsia="zh-CN"/>
        </w:rPr>
      </w:pPr>
      <w:r>
        <w:rPr>
          <w:lang w:eastAsia="zh-CN"/>
        </w:rPr>
        <w:t xml:space="preserve">Option 1. LCID of </w:t>
      </w:r>
      <w:proofErr w:type="spellStart"/>
      <w:r>
        <w:rPr>
          <w:lang w:eastAsia="zh-CN"/>
        </w:rPr>
        <w:t>Uu</w:t>
      </w:r>
      <w:proofErr w:type="spellEnd"/>
      <w:r>
        <w:rPr>
          <w:lang w:eastAsia="zh-CN"/>
        </w:rPr>
        <w:t xml:space="preserve"> RLC bearer</w:t>
      </w:r>
    </w:p>
    <w:p w14:paraId="67DBA97F" w14:textId="582A70E1" w:rsidR="00290234" w:rsidRDefault="00290234" w:rsidP="00F51B65">
      <w:pPr>
        <w:pStyle w:val="afff"/>
        <w:numPr>
          <w:ilvl w:val="0"/>
          <w:numId w:val="38"/>
        </w:numPr>
        <w:tabs>
          <w:tab w:val="left" w:pos="1521"/>
        </w:tabs>
        <w:ind w:firstLineChars="0"/>
        <w:rPr>
          <w:lang w:eastAsia="zh-CN"/>
        </w:rPr>
      </w:pPr>
      <w:r>
        <w:rPr>
          <w:lang w:eastAsia="zh-CN"/>
        </w:rPr>
        <w:t>Option 2. E2E radio bearer identity</w:t>
      </w:r>
    </w:p>
    <w:p w14:paraId="5B105258" w14:textId="34DE2411" w:rsidR="005D164D" w:rsidRDefault="00290234" w:rsidP="00E306ED">
      <w:pPr>
        <w:tabs>
          <w:tab w:val="left" w:pos="1521"/>
        </w:tabs>
        <w:rPr>
          <w:rFonts w:eastAsiaTheme="minorEastAsia"/>
          <w:lang w:eastAsia="zh-CN"/>
        </w:rPr>
      </w:pPr>
      <w:r>
        <w:rPr>
          <w:lang w:eastAsia="zh-CN"/>
        </w:rPr>
        <w:t xml:space="preserve">For option 1, </w:t>
      </w:r>
      <w:r w:rsidR="006D210F">
        <w:rPr>
          <w:lang w:eastAsia="zh-CN"/>
        </w:rPr>
        <w:t>the mapping between E2E r</w:t>
      </w:r>
      <w:r w:rsidR="006D210F">
        <w:rPr>
          <w:rFonts w:eastAsiaTheme="minorEastAsia" w:hint="eastAsia"/>
          <w:lang w:eastAsia="zh-CN"/>
        </w:rPr>
        <w:t>a</w:t>
      </w:r>
      <w:r w:rsidR="006D210F">
        <w:rPr>
          <w:rFonts w:eastAsiaTheme="minorEastAsia"/>
          <w:lang w:eastAsia="zh-CN"/>
        </w:rPr>
        <w:t xml:space="preserve">dio bearer and </w:t>
      </w:r>
      <w:proofErr w:type="spellStart"/>
      <w:r w:rsidR="00174D11">
        <w:rPr>
          <w:rFonts w:eastAsiaTheme="minorEastAsia"/>
          <w:lang w:eastAsia="zh-CN"/>
        </w:rPr>
        <w:t>Uu</w:t>
      </w:r>
      <w:proofErr w:type="spellEnd"/>
      <w:r w:rsidR="00174D11">
        <w:rPr>
          <w:rFonts w:eastAsiaTheme="minorEastAsia"/>
          <w:lang w:eastAsia="zh-CN"/>
        </w:rPr>
        <w:t xml:space="preserve"> </w:t>
      </w:r>
      <w:r w:rsidR="006D210F">
        <w:rPr>
          <w:rFonts w:eastAsiaTheme="minorEastAsia"/>
          <w:lang w:eastAsia="zh-CN"/>
        </w:rPr>
        <w:t>LCID should be configured</w:t>
      </w:r>
      <w:r w:rsidR="00B00AF3">
        <w:rPr>
          <w:rFonts w:eastAsiaTheme="minorEastAsia"/>
          <w:lang w:eastAsia="zh-CN"/>
        </w:rPr>
        <w:t xml:space="preserve"> </w:t>
      </w:r>
      <w:r>
        <w:rPr>
          <w:lang w:eastAsia="zh-CN"/>
        </w:rPr>
        <w:t>at the remote UE</w:t>
      </w:r>
      <w:r w:rsidR="00B00AF3">
        <w:rPr>
          <w:rFonts w:eastAsiaTheme="minorEastAsia" w:hint="eastAsia"/>
          <w:lang w:eastAsia="zh-CN"/>
        </w:rPr>
        <w:t>.</w:t>
      </w:r>
      <w:r w:rsidR="00B00AF3">
        <w:rPr>
          <w:rFonts w:eastAsiaTheme="minorEastAsia"/>
          <w:lang w:eastAsia="zh-CN"/>
        </w:rPr>
        <w:t xml:space="preserve"> </w:t>
      </w:r>
      <w:r w:rsidR="00367BD4">
        <w:rPr>
          <w:rFonts w:eastAsiaTheme="minorEastAsia"/>
          <w:lang w:eastAsia="zh-CN"/>
        </w:rPr>
        <w:t>At the relay UE</w:t>
      </w:r>
      <w:r w:rsidR="00367BD4">
        <w:rPr>
          <w:rFonts w:eastAsiaTheme="minorEastAsia" w:hint="eastAsia"/>
          <w:lang w:eastAsia="zh-CN"/>
        </w:rPr>
        <w:t>,</w:t>
      </w:r>
      <w:r w:rsidR="00367BD4">
        <w:rPr>
          <w:rFonts w:eastAsiaTheme="minorEastAsia"/>
          <w:lang w:eastAsia="zh-CN"/>
        </w:rPr>
        <w:t xml:space="preserve"> the mapping </w:t>
      </w:r>
      <w:r w:rsidR="00367BD4">
        <w:rPr>
          <w:lang w:eastAsia="zh-CN"/>
        </w:rPr>
        <w:t xml:space="preserve">between the </w:t>
      </w:r>
      <w:proofErr w:type="spellStart"/>
      <w:r w:rsidR="00174D11">
        <w:rPr>
          <w:lang w:eastAsia="zh-CN"/>
        </w:rPr>
        <w:t>Uu</w:t>
      </w:r>
      <w:proofErr w:type="spellEnd"/>
      <w:r w:rsidR="00174D11">
        <w:rPr>
          <w:lang w:eastAsia="zh-CN"/>
        </w:rPr>
        <w:t xml:space="preserve"> </w:t>
      </w:r>
      <w:r w:rsidR="00367BD4">
        <w:rPr>
          <w:lang w:eastAsia="zh-CN"/>
        </w:rPr>
        <w:t xml:space="preserve">LCID and the </w:t>
      </w:r>
      <w:proofErr w:type="spellStart"/>
      <w:r w:rsidR="00367BD4">
        <w:rPr>
          <w:lang w:eastAsia="zh-CN"/>
        </w:rPr>
        <w:t>Uu</w:t>
      </w:r>
      <w:proofErr w:type="spellEnd"/>
      <w:r w:rsidR="00367BD4">
        <w:rPr>
          <w:lang w:eastAsia="zh-CN"/>
        </w:rPr>
        <w:t xml:space="preserve"> </w:t>
      </w:r>
      <w:r w:rsidR="005D164D">
        <w:rPr>
          <w:lang w:eastAsia="zh-CN"/>
        </w:rPr>
        <w:t xml:space="preserve">RLC </w:t>
      </w:r>
      <w:r>
        <w:rPr>
          <w:lang w:eastAsia="zh-CN"/>
        </w:rPr>
        <w:t xml:space="preserve">bearer </w:t>
      </w:r>
      <w:r w:rsidR="00367BD4">
        <w:rPr>
          <w:lang w:eastAsia="zh-CN"/>
        </w:rPr>
        <w:t xml:space="preserve">is already contained in the </w:t>
      </w:r>
      <w:proofErr w:type="spellStart"/>
      <w:r w:rsidR="00174D11">
        <w:rPr>
          <w:lang w:eastAsia="zh-CN"/>
        </w:rPr>
        <w:t>Uu</w:t>
      </w:r>
      <w:proofErr w:type="spellEnd"/>
      <w:r w:rsidR="00174D11">
        <w:rPr>
          <w:lang w:eastAsia="zh-CN"/>
        </w:rPr>
        <w:t xml:space="preserve"> RLC bearer configuration, so no specific bearer mapping configuration is needed. For data transmission and reception, </w:t>
      </w:r>
      <w:r w:rsidR="00B00AF3">
        <w:rPr>
          <w:rFonts w:eastAsiaTheme="minorEastAsia"/>
          <w:lang w:eastAsia="zh-CN"/>
        </w:rPr>
        <w:t xml:space="preserve">remote UE (or relay UE) will indicate LCID </w:t>
      </w:r>
      <w:r w:rsidR="00174D11">
        <w:rPr>
          <w:rFonts w:eastAsiaTheme="minorEastAsia"/>
          <w:lang w:eastAsia="zh-CN"/>
        </w:rPr>
        <w:t xml:space="preserve">for each L2 PDU </w:t>
      </w:r>
      <w:r w:rsidR="00174D11">
        <w:rPr>
          <w:rFonts w:eastAsiaTheme="minorEastAsia" w:hint="eastAsia"/>
          <w:lang w:eastAsia="zh-CN"/>
        </w:rPr>
        <w:t>by</w:t>
      </w:r>
      <w:r w:rsidR="00174D11">
        <w:rPr>
          <w:rFonts w:eastAsiaTheme="minorEastAsia"/>
          <w:lang w:eastAsia="zh-CN"/>
        </w:rPr>
        <w:t xml:space="preserve"> implementation </w:t>
      </w:r>
      <w:r w:rsidR="00B00AF3">
        <w:rPr>
          <w:rFonts w:eastAsiaTheme="minorEastAsia"/>
          <w:lang w:eastAsia="zh-CN"/>
        </w:rPr>
        <w:t>to the</w:t>
      </w:r>
      <w:r w:rsidR="00B00AF3" w:rsidRPr="00B00AF3">
        <w:rPr>
          <w:rFonts w:eastAsiaTheme="minorEastAsia"/>
          <w:lang w:eastAsia="zh-CN"/>
        </w:rPr>
        <w:t xml:space="preserve"> </w:t>
      </w:r>
      <w:r w:rsidR="00B00AF3">
        <w:rPr>
          <w:rFonts w:eastAsiaTheme="minorEastAsia"/>
          <w:lang w:eastAsia="zh-CN"/>
        </w:rPr>
        <w:t>relay UE (or remote UE) when transmitting</w:t>
      </w:r>
      <w:r w:rsidR="00174D11">
        <w:rPr>
          <w:rFonts w:eastAsiaTheme="minorEastAsia"/>
          <w:lang w:eastAsia="zh-CN"/>
        </w:rPr>
        <w:t xml:space="preserve"> it </w:t>
      </w:r>
      <w:r w:rsidR="00B00AF3">
        <w:rPr>
          <w:rFonts w:eastAsiaTheme="minorEastAsia"/>
          <w:lang w:eastAsia="zh-CN"/>
        </w:rPr>
        <w:t>over the non</w:t>
      </w:r>
      <w:r w:rsidR="00B00AF3">
        <w:rPr>
          <w:rFonts w:eastAsiaTheme="minorEastAsia" w:hint="eastAsia"/>
          <w:lang w:eastAsia="zh-CN"/>
        </w:rPr>
        <w:t>-</w:t>
      </w:r>
      <w:r w:rsidR="00B00AF3">
        <w:rPr>
          <w:rFonts w:eastAsiaTheme="minorEastAsia"/>
          <w:lang w:eastAsia="zh-CN"/>
        </w:rPr>
        <w:t xml:space="preserve">3GPP </w:t>
      </w:r>
      <w:r w:rsidR="009D10E2">
        <w:rPr>
          <w:rFonts w:eastAsiaTheme="minorEastAsia"/>
          <w:lang w:eastAsia="zh-CN"/>
        </w:rPr>
        <w:t>connection</w:t>
      </w:r>
      <w:r w:rsidR="00B00AF3">
        <w:rPr>
          <w:rFonts w:eastAsiaTheme="minorEastAsia"/>
          <w:lang w:eastAsia="zh-CN"/>
        </w:rPr>
        <w:t xml:space="preserve">. In the DL, remote UE delivers the L2 PDU to the related PDCP entity </w:t>
      </w:r>
      <w:r w:rsidR="00174D11">
        <w:rPr>
          <w:rFonts w:eastAsiaTheme="minorEastAsia"/>
          <w:lang w:eastAsia="zh-CN"/>
        </w:rPr>
        <w:t xml:space="preserve">based </w:t>
      </w:r>
      <w:r w:rsidR="00B00AF3">
        <w:rPr>
          <w:rFonts w:eastAsiaTheme="minorEastAsia"/>
          <w:lang w:eastAsia="zh-CN"/>
        </w:rPr>
        <w:t xml:space="preserve">on the </w:t>
      </w:r>
      <w:r w:rsidR="00174D11">
        <w:rPr>
          <w:rFonts w:eastAsiaTheme="minorEastAsia"/>
          <w:lang w:eastAsia="zh-CN"/>
        </w:rPr>
        <w:t xml:space="preserve">mapping from </w:t>
      </w:r>
      <w:proofErr w:type="spellStart"/>
      <w:r w:rsidR="00174D11">
        <w:rPr>
          <w:rFonts w:eastAsiaTheme="minorEastAsia"/>
          <w:lang w:eastAsia="zh-CN"/>
        </w:rPr>
        <w:t>Uu</w:t>
      </w:r>
      <w:proofErr w:type="spellEnd"/>
      <w:r w:rsidR="00174D11">
        <w:rPr>
          <w:rFonts w:eastAsiaTheme="minorEastAsia"/>
          <w:lang w:eastAsia="zh-CN"/>
        </w:rPr>
        <w:t xml:space="preserve"> </w:t>
      </w:r>
      <w:r w:rsidR="00B00AF3">
        <w:rPr>
          <w:rFonts w:eastAsiaTheme="minorEastAsia"/>
          <w:lang w:eastAsia="zh-CN"/>
        </w:rPr>
        <w:t xml:space="preserve">LCID </w:t>
      </w:r>
      <w:r w:rsidR="00174D11">
        <w:rPr>
          <w:rFonts w:eastAsiaTheme="minorEastAsia"/>
          <w:lang w:eastAsia="zh-CN"/>
        </w:rPr>
        <w:t>to E2E bearer</w:t>
      </w:r>
      <w:r w:rsidR="00B00AF3">
        <w:rPr>
          <w:rFonts w:eastAsiaTheme="minorEastAsia"/>
          <w:lang w:eastAsia="zh-CN"/>
        </w:rPr>
        <w:t xml:space="preserve">. In the UL, relay UE delivers the L2 PDU to the corresponding </w:t>
      </w:r>
      <w:proofErr w:type="spellStart"/>
      <w:r w:rsidR="00B00AF3">
        <w:rPr>
          <w:rFonts w:eastAsiaTheme="minorEastAsia"/>
          <w:lang w:eastAsia="zh-CN"/>
        </w:rPr>
        <w:t>Uu</w:t>
      </w:r>
      <w:proofErr w:type="spellEnd"/>
      <w:r w:rsidR="00B00AF3">
        <w:rPr>
          <w:rFonts w:eastAsiaTheme="minorEastAsia"/>
          <w:lang w:eastAsia="zh-CN"/>
        </w:rPr>
        <w:t xml:space="preserve"> </w:t>
      </w:r>
      <w:r w:rsidR="005D164D">
        <w:rPr>
          <w:rFonts w:eastAsiaTheme="minorEastAsia" w:hint="eastAsia"/>
          <w:lang w:eastAsia="zh-CN"/>
        </w:rPr>
        <w:t>RLC</w:t>
      </w:r>
      <w:r w:rsidR="005D164D">
        <w:rPr>
          <w:rFonts w:eastAsiaTheme="minorEastAsia"/>
          <w:lang w:eastAsia="zh-CN"/>
        </w:rPr>
        <w:t xml:space="preserve"> bearer </w:t>
      </w:r>
      <w:r w:rsidR="00174D11">
        <w:rPr>
          <w:rFonts w:eastAsiaTheme="minorEastAsia"/>
          <w:lang w:eastAsia="zh-CN"/>
        </w:rPr>
        <w:t xml:space="preserve">associated with the received </w:t>
      </w:r>
      <w:r w:rsidR="005D164D">
        <w:rPr>
          <w:rFonts w:eastAsiaTheme="minorEastAsia"/>
          <w:lang w:eastAsia="zh-CN"/>
        </w:rPr>
        <w:t>LCID</w:t>
      </w:r>
      <w:r w:rsidR="00B00AF3">
        <w:rPr>
          <w:rFonts w:eastAsiaTheme="minorEastAsia" w:hint="eastAsia"/>
          <w:lang w:eastAsia="zh-CN"/>
        </w:rPr>
        <w:t>.</w:t>
      </w:r>
      <w:r w:rsidR="00B00AF3">
        <w:rPr>
          <w:rFonts w:eastAsiaTheme="minorEastAsia"/>
          <w:lang w:eastAsia="zh-CN"/>
        </w:rPr>
        <w:t xml:space="preserve"> </w:t>
      </w:r>
    </w:p>
    <w:p w14:paraId="5AD1ACBA" w14:textId="048D8C8C" w:rsidR="006D210F" w:rsidRPr="006D210F" w:rsidRDefault="005D164D" w:rsidP="00E306ED">
      <w:pPr>
        <w:tabs>
          <w:tab w:val="left" w:pos="1521"/>
        </w:tabs>
        <w:rPr>
          <w:rFonts w:eastAsiaTheme="minorEastAsia"/>
          <w:lang w:eastAsia="zh-CN"/>
        </w:rPr>
      </w:pPr>
      <w:r>
        <w:rPr>
          <w:rFonts w:eastAsiaTheme="minorEastAsia"/>
          <w:lang w:eastAsia="zh-CN"/>
        </w:rPr>
        <w:t>For option 2</w:t>
      </w:r>
      <w:r>
        <w:rPr>
          <w:rFonts w:eastAsiaTheme="minorEastAsia" w:hint="eastAsia"/>
          <w:lang w:eastAsia="zh-CN"/>
        </w:rPr>
        <w:t>,</w:t>
      </w:r>
      <w:r>
        <w:rPr>
          <w:rFonts w:eastAsiaTheme="minorEastAsia"/>
          <w:lang w:eastAsia="zh-CN"/>
        </w:rPr>
        <w:t xml:space="preserve"> the mapping between </w:t>
      </w:r>
      <w:r>
        <w:rPr>
          <w:lang w:eastAsia="zh-CN"/>
        </w:rPr>
        <w:t>E2E r</w:t>
      </w:r>
      <w:r>
        <w:rPr>
          <w:rFonts w:eastAsiaTheme="minorEastAsia" w:hint="eastAsia"/>
          <w:lang w:eastAsia="zh-CN"/>
        </w:rPr>
        <w:t>a</w:t>
      </w:r>
      <w:r>
        <w:rPr>
          <w:rFonts w:eastAsiaTheme="minorEastAsia"/>
          <w:lang w:eastAsia="zh-CN"/>
        </w:rPr>
        <w:t xml:space="preserve">dio bearer of remote UE and </w:t>
      </w:r>
      <w:proofErr w:type="spellStart"/>
      <w:r w:rsidR="00174D11">
        <w:rPr>
          <w:rFonts w:eastAsiaTheme="minorEastAsia"/>
          <w:lang w:eastAsia="zh-CN"/>
        </w:rPr>
        <w:t>Uu</w:t>
      </w:r>
      <w:proofErr w:type="spellEnd"/>
      <w:r w:rsidR="00174D11">
        <w:rPr>
          <w:rFonts w:eastAsiaTheme="minorEastAsia"/>
          <w:lang w:eastAsia="zh-CN"/>
        </w:rPr>
        <w:t xml:space="preserve"> </w:t>
      </w:r>
      <w:r>
        <w:rPr>
          <w:rFonts w:eastAsiaTheme="minorEastAsia"/>
          <w:lang w:eastAsia="zh-CN"/>
        </w:rPr>
        <w:t>LCID should be configured at the relay UE</w:t>
      </w:r>
      <w:r w:rsidR="00174D11">
        <w:rPr>
          <w:rFonts w:eastAsiaTheme="minorEastAsia"/>
          <w:lang w:eastAsia="zh-CN"/>
        </w:rPr>
        <w:t>, but no specific bearer mapping configuration is needed for the remote UE</w:t>
      </w:r>
      <w:r w:rsidR="00174D11">
        <w:rPr>
          <w:lang w:eastAsia="zh-CN"/>
        </w:rPr>
        <w:t>. For data transmission and reception, t</w:t>
      </w:r>
      <w:r w:rsidR="00174D11">
        <w:rPr>
          <w:rFonts w:eastAsiaTheme="minorEastAsia"/>
          <w:lang w:eastAsia="zh-CN"/>
        </w:rPr>
        <w:t xml:space="preserve">he </w:t>
      </w:r>
      <w:r>
        <w:rPr>
          <w:rFonts w:eastAsiaTheme="minorEastAsia"/>
          <w:lang w:eastAsia="zh-CN"/>
        </w:rPr>
        <w:t xml:space="preserve">remote UE and relay UE indicates the E2E radio bearer ID for </w:t>
      </w:r>
      <w:r w:rsidR="00174D11">
        <w:rPr>
          <w:rFonts w:eastAsiaTheme="minorEastAsia"/>
          <w:lang w:eastAsia="zh-CN"/>
        </w:rPr>
        <w:t>each</w:t>
      </w:r>
      <w:r>
        <w:rPr>
          <w:rFonts w:eastAsiaTheme="minorEastAsia"/>
          <w:lang w:eastAsia="zh-CN"/>
        </w:rPr>
        <w:t xml:space="preserve"> L2 PDU when transmitting </w:t>
      </w:r>
      <w:r w:rsidR="00174D11">
        <w:rPr>
          <w:rFonts w:eastAsiaTheme="minorEastAsia"/>
          <w:lang w:eastAsia="zh-CN"/>
        </w:rPr>
        <w:t xml:space="preserve">it </w:t>
      </w:r>
      <w:r>
        <w:rPr>
          <w:rFonts w:eastAsiaTheme="minorEastAsia"/>
          <w:lang w:eastAsia="zh-CN"/>
        </w:rPr>
        <w:t>over the non</w:t>
      </w:r>
      <w:r>
        <w:rPr>
          <w:rFonts w:eastAsiaTheme="minorEastAsia" w:hint="eastAsia"/>
          <w:lang w:eastAsia="zh-CN"/>
        </w:rPr>
        <w:t>-</w:t>
      </w:r>
      <w:r>
        <w:rPr>
          <w:rFonts w:eastAsiaTheme="minorEastAsia"/>
          <w:lang w:eastAsia="zh-CN"/>
        </w:rPr>
        <w:t xml:space="preserve">3GPP hop. </w:t>
      </w:r>
      <w:r w:rsidR="000F799E">
        <w:rPr>
          <w:rFonts w:eastAsiaTheme="minorEastAsia"/>
          <w:lang w:eastAsia="zh-CN"/>
        </w:rPr>
        <w:t>I</w:t>
      </w:r>
      <w:r>
        <w:rPr>
          <w:rFonts w:eastAsiaTheme="minorEastAsia"/>
          <w:lang w:eastAsia="zh-CN"/>
        </w:rPr>
        <w:t>n the DL remote UE can deliver the L2 PDU to the related PDCP entity</w:t>
      </w:r>
      <w:r>
        <w:rPr>
          <w:rFonts w:eastAsiaTheme="minorEastAsia" w:hint="eastAsia"/>
          <w:lang w:eastAsia="zh-CN"/>
        </w:rPr>
        <w:t>,</w:t>
      </w:r>
      <w:r>
        <w:rPr>
          <w:rFonts w:eastAsiaTheme="minorEastAsia"/>
          <w:lang w:eastAsia="zh-CN"/>
        </w:rPr>
        <w:t xml:space="preserve"> while in the UL relay UE delivers the L2 PDU to the </w:t>
      </w:r>
      <w:proofErr w:type="spellStart"/>
      <w:r>
        <w:rPr>
          <w:rFonts w:eastAsiaTheme="minorEastAsia"/>
          <w:lang w:eastAsia="zh-CN"/>
        </w:rPr>
        <w:t>Uu</w:t>
      </w:r>
      <w:proofErr w:type="spellEnd"/>
      <w:r>
        <w:rPr>
          <w:rFonts w:eastAsiaTheme="minorEastAsia"/>
          <w:lang w:eastAsia="zh-CN"/>
        </w:rPr>
        <w:t xml:space="preserve"> RLC bearer based on the configured mapping between LCID and E2E radio bearer ID.</w:t>
      </w:r>
    </w:p>
    <w:p w14:paraId="782D04AA" w14:textId="7CB521A2" w:rsidR="005D164D" w:rsidRDefault="004F345E" w:rsidP="00E306ED">
      <w:pPr>
        <w:tabs>
          <w:tab w:val="left" w:pos="1521"/>
        </w:tabs>
        <w:rPr>
          <w:b/>
          <w:lang w:eastAsia="ko-KR"/>
        </w:rPr>
      </w:pPr>
      <w:r w:rsidRPr="004F345E">
        <w:rPr>
          <w:b/>
          <w:lang w:eastAsia="ko-KR"/>
        </w:rPr>
        <w:t xml:space="preserve">Proposal </w:t>
      </w:r>
      <w:r w:rsidR="005D1207" w:rsidRPr="004F345E">
        <w:rPr>
          <w:b/>
          <w:lang w:eastAsia="ko-KR"/>
        </w:rPr>
        <w:t>1</w:t>
      </w:r>
      <w:r w:rsidR="005D1207">
        <w:rPr>
          <w:b/>
          <w:lang w:eastAsia="ko-KR"/>
        </w:rPr>
        <w:t>4</w:t>
      </w:r>
      <w:r w:rsidR="00970AA5">
        <w:rPr>
          <w:b/>
          <w:lang w:eastAsia="zh-CN"/>
        </w:rPr>
        <w:t>:</w:t>
      </w:r>
      <w:r w:rsidRPr="004F345E">
        <w:rPr>
          <w:b/>
          <w:lang w:eastAsia="ko-KR"/>
        </w:rPr>
        <w:t xml:space="preserve"> </w:t>
      </w:r>
      <w:r w:rsidR="005D1207">
        <w:rPr>
          <w:b/>
          <w:lang w:eastAsia="ko-KR"/>
        </w:rPr>
        <w:t>For</w:t>
      </w:r>
      <w:r w:rsidR="005D164D">
        <w:rPr>
          <w:b/>
          <w:lang w:eastAsia="ko-KR"/>
        </w:rPr>
        <w:t xml:space="preserve"> </w:t>
      </w:r>
      <w:r w:rsidR="00A96724" w:rsidRPr="00A96724">
        <w:rPr>
          <w:b/>
          <w:lang w:eastAsia="ko-KR"/>
        </w:rPr>
        <w:t xml:space="preserve">bearer </w:t>
      </w:r>
      <w:r w:rsidR="005D1207">
        <w:rPr>
          <w:b/>
          <w:lang w:eastAsia="ko-KR"/>
        </w:rPr>
        <w:t>mapping</w:t>
      </w:r>
      <w:r w:rsidR="00A96724">
        <w:rPr>
          <w:b/>
          <w:lang w:eastAsia="ko-KR"/>
        </w:rPr>
        <w:t xml:space="preserve"> </w:t>
      </w:r>
      <w:r w:rsidR="00872116">
        <w:rPr>
          <w:b/>
          <w:lang w:eastAsia="ko-KR"/>
        </w:rPr>
        <w:t>in scenario 2</w:t>
      </w:r>
      <w:r w:rsidR="00A96724">
        <w:rPr>
          <w:b/>
          <w:lang w:eastAsia="ko-KR"/>
        </w:rPr>
        <w:t xml:space="preserve">, two </w:t>
      </w:r>
      <w:r w:rsidR="005D1207">
        <w:rPr>
          <w:b/>
          <w:lang w:eastAsia="ko-KR"/>
        </w:rPr>
        <w:t>options</w:t>
      </w:r>
      <w:r w:rsidR="00A96724">
        <w:rPr>
          <w:b/>
          <w:lang w:eastAsia="ko-KR"/>
        </w:rPr>
        <w:t xml:space="preserve"> can be considered</w:t>
      </w:r>
      <w:r w:rsidR="005D1207">
        <w:rPr>
          <w:b/>
          <w:lang w:eastAsia="ko-KR"/>
        </w:rPr>
        <w:t>:</w:t>
      </w:r>
    </w:p>
    <w:p w14:paraId="02406581" w14:textId="291999C3" w:rsidR="00A96724" w:rsidRPr="008441E7" w:rsidRDefault="00872116" w:rsidP="00F51B65">
      <w:pPr>
        <w:pStyle w:val="afff"/>
        <w:numPr>
          <w:ilvl w:val="0"/>
          <w:numId w:val="39"/>
        </w:numPr>
        <w:tabs>
          <w:tab w:val="left" w:pos="1521"/>
        </w:tabs>
        <w:ind w:firstLineChars="0"/>
        <w:rPr>
          <w:b/>
          <w:lang w:eastAsia="ko-KR"/>
        </w:rPr>
      </w:pPr>
      <w:r>
        <w:rPr>
          <w:b/>
          <w:lang w:eastAsia="zh-CN"/>
        </w:rPr>
        <w:t xml:space="preserve">The </w:t>
      </w:r>
      <w:r w:rsidR="00A96724" w:rsidRPr="00F51B65">
        <w:rPr>
          <w:b/>
          <w:lang w:eastAsia="zh-CN"/>
        </w:rPr>
        <w:t>mapping between E2E r</w:t>
      </w:r>
      <w:r w:rsidR="00A96724" w:rsidRPr="00F51B65">
        <w:rPr>
          <w:rFonts w:eastAsiaTheme="minorEastAsia" w:hint="eastAsia"/>
          <w:b/>
          <w:lang w:eastAsia="zh-CN"/>
        </w:rPr>
        <w:t>a</w:t>
      </w:r>
      <w:r w:rsidR="00A96724" w:rsidRPr="00F51B65">
        <w:rPr>
          <w:rFonts w:eastAsiaTheme="minorEastAsia"/>
          <w:b/>
          <w:lang w:eastAsia="zh-CN"/>
        </w:rPr>
        <w:t xml:space="preserve">dio bearer and </w:t>
      </w:r>
      <w:proofErr w:type="spellStart"/>
      <w:r>
        <w:rPr>
          <w:rFonts w:eastAsiaTheme="minorEastAsia"/>
          <w:b/>
          <w:lang w:eastAsia="zh-CN"/>
        </w:rPr>
        <w:t>Uu</w:t>
      </w:r>
      <w:proofErr w:type="spellEnd"/>
      <w:r>
        <w:rPr>
          <w:rFonts w:eastAsiaTheme="minorEastAsia"/>
          <w:b/>
          <w:lang w:eastAsia="zh-CN"/>
        </w:rPr>
        <w:t xml:space="preserve"> </w:t>
      </w:r>
      <w:r w:rsidR="00A96724" w:rsidRPr="00F51B65">
        <w:rPr>
          <w:rFonts w:eastAsiaTheme="minorEastAsia"/>
          <w:b/>
          <w:lang w:eastAsia="zh-CN"/>
        </w:rPr>
        <w:t xml:space="preserve">LCID should be configured </w:t>
      </w:r>
      <w:r>
        <w:rPr>
          <w:rFonts w:eastAsiaTheme="minorEastAsia"/>
          <w:b/>
          <w:lang w:eastAsia="zh-CN"/>
        </w:rPr>
        <w:t xml:space="preserve">to </w:t>
      </w:r>
      <w:r w:rsidR="00A96724" w:rsidRPr="00F51B65">
        <w:rPr>
          <w:b/>
          <w:lang w:eastAsia="zh-CN"/>
        </w:rPr>
        <w:t>the remote UE</w:t>
      </w:r>
      <w:r>
        <w:rPr>
          <w:b/>
          <w:lang w:eastAsia="zh-CN"/>
        </w:rPr>
        <w:t xml:space="preserve">, assuming </w:t>
      </w:r>
      <w:r>
        <w:rPr>
          <w:b/>
          <w:lang w:eastAsia="ko-KR"/>
        </w:rPr>
        <w:t xml:space="preserve">LCID of </w:t>
      </w:r>
      <w:proofErr w:type="spellStart"/>
      <w:r>
        <w:rPr>
          <w:b/>
          <w:lang w:eastAsia="ko-KR"/>
        </w:rPr>
        <w:t>Uu</w:t>
      </w:r>
      <w:proofErr w:type="spellEnd"/>
      <w:r>
        <w:rPr>
          <w:b/>
          <w:lang w:eastAsia="ko-KR"/>
        </w:rPr>
        <w:t xml:space="preserve"> RLC bearer is marked on the packets over non-3GPP connection. </w:t>
      </w:r>
    </w:p>
    <w:p w14:paraId="51BA55BC" w14:textId="1211D946" w:rsidR="00A96724" w:rsidRDefault="00872116" w:rsidP="00F51B65">
      <w:pPr>
        <w:pStyle w:val="afff"/>
        <w:numPr>
          <w:ilvl w:val="0"/>
          <w:numId w:val="39"/>
        </w:numPr>
        <w:tabs>
          <w:tab w:val="left" w:pos="1521"/>
        </w:tabs>
        <w:ind w:firstLineChars="0"/>
        <w:rPr>
          <w:b/>
          <w:lang w:eastAsia="ko-KR"/>
        </w:rPr>
      </w:pPr>
      <w:r>
        <w:rPr>
          <w:rFonts w:eastAsiaTheme="minorEastAsia"/>
          <w:b/>
          <w:lang w:eastAsia="zh-CN"/>
        </w:rPr>
        <w:t xml:space="preserve">The </w:t>
      </w:r>
      <w:r w:rsidR="00A96724" w:rsidRPr="00F51B65">
        <w:rPr>
          <w:rFonts w:eastAsiaTheme="minorEastAsia"/>
          <w:b/>
          <w:lang w:eastAsia="zh-CN"/>
        </w:rPr>
        <w:t xml:space="preserve">mapping between </w:t>
      </w:r>
      <w:r w:rsidR="00A96724" w:rsidRPr="00F51B65">
        <w:rPr>
          <w:b/>
          <w:lang w:eastAsia="zh-CN"/>
        </w:rPr>
        <w:t>E2E r</w:t>
      </w:r>
      <w:r w:rsidR="00A96724" w:rsidRPr="00F51B65">
        <w:rPr>
          <w:rFonts w:eastAsiaTheme="minorEastAsia" w:hint="eastAsia"/>
          <w:b/>
          <w:lang w:eastAsia="zh-CN"/>
        </w:rPr>
        <w:t>a</w:t>
      </w:r>
      <w:r w:rsidR="00A96724" w:rsidRPr="00F51B65">
        <w:rPr>
          <w:rFonts w:eastAsiaTheme="minorEastAsia"/>
          <w:b/>
          <w:lang w:eastAsia="zh-CN"/>
        </w:rPr>
        <w:t>dio bearer of remote UE and LCID</w:t>
      </w:r>
      <w:r w:rsidR="00A96724">
        <w:rPr>
          <w:rFonts w:eastAsiaTheme="minorEastAsia"/>
          <w:b/>
          <w:lang w:eastAsia="zh-CN"/>
        </w:rPr>
        <w:t xml:space="preserve"> of </w:t>
      </w:r>
      <w:proofErr w:type="spellStart"/>
      <w:r w:rsidR="00A96724">
        <w:rPr>
          <w:rFonts w:eastAsiaTheme="minorEastAsia"/>
          <w:b/>
          <w:lang w:eastAsia="zh-CN"/>
        </w:rPr>
        <w:t>Uu</w:t>
      </w:r>
      <w:proofErr w:type="spellEnd"/>
      <w:r w:rsidR="00A96724">
        <w:rPr>
          <w:rFonts w:eastAsiaTheme="minorEastAsia"/>
          <w:b/>
          <w:lang w:eastAsia="zh-CN"/>
        </w:rPr>
        <w:t xml:space="preserve"> RLC bearer</w:t>
      </w:r>
      <w:r w:rsidR="00A96724" w:rsidRPr="00F51B65">
        <w:rPr>
          <w:rFonts w:eastAsiaTheme="minorEastAsia"/>
          <w:b/>
          <w:lang w:eastAsia="zh-CN"/>
        </w:rPr>
        <w:t xml:space="preserve"> should be configured </w:t>
      </w:r>
      <w:r>
        <w:rPr>
          <w:rFonts w:eastAsiaTheme="minorEastAsia"/>
          <w:b/>
          <w:lang w:eastAsia="zh-CN"/>
        </w:rPr>
        <w:t>to the</w:t>
      </w:r>
      <w:r w:rsidR="00A96724" w:rsidRPr="00F51B65">
        <w:rPr>
          <w:rFonts w:eastAsiaTheme="minorEastAsia"/>
          <w:b/>
          <w:lang w:eastAsia="zh-CN"/>
        </w:rPr>
        <w:t xml:space="preserve"> relay UE</w:t>
      </w:r>
      <w:r>
        <w:rPr>
          <w:rFonts w:eastAsiaTheme="minorEastAsia"/>
          <w:b/>
          <w:lang w:eastAsia="zh-CN"/>
        </w:rPr>
        <w:t>,</w:t>
      </w:r>
      <w:r w:rsidRPr="00872116">
        <w:rPr>
          <w:b/>
          <w:lang w:eastAsia="ko-KR"/>
        </w:rPr>
        <w:t xml:space="preserve"> </w:t>
      </w:r>
      <w:r>
        <w:rPr>
          <w:b/>
          <w:lang w:eastAsia="ko-KR"/>
        </w:rPr>
        <w:t>assuming E2E radio bearer ID is marked on the packets over non-3GPP connection.</w:t>
      </w:r>
      <w:r w:rsidRPr="00A96724">
        <w:rPr>
          <w:rFonts w:eastAsiaTheme="minorEastAsia"/>
          <w:lang w:eastAsia="zh-CN"/>
        </w:rPr>
        <w:t xml:space="preserve"> </w:t>
      </w:r>
    </w:p>
    <w:p w14:paraId="6C9280D9" w14:textId="2E3C94AD" w:rsidR="00AB1D0F" w:rsidRDefault="00AB1D0F" w:rsidP="00AB1D0F">
      <w:pPr>
        <w:tabs>
          <w:tab w:val="left" w:pos="1521"/>
        </w:tabs>
        <w:jc w:val="center"/>
        <w:rPr>
          <w:rFonts w:eastAsiaTheme="minorEastAsia"/>
          <w:lang w:eastAsia="zh-CN"/>
        </w:rPr>
      </w:pPr>
      <w:r>
        <w:rPr>
          <w:noProof/>
          <w:lang w:val="en-US" w:eastAsia="zh-CN"/>
        </w:rPr>
        <mc:AlternateContent>
          <mc:Choice Requires="wpc">
            <w:drawing>
              <wp:inline distT="0" distB="0" distL="0" distR="0" wp14:anchorId="65208AC2" wp14:editId="4713836D">
                <wp:extent cx="4348480" cy="2249805"/>
                <wp:effectExtent l="0" t="0" r="13970" b="17145"/>
                <wp:docPr id="1288" name="画布 12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18" name="Rectangle 324"/>
                        <wps:cNvSpPr>
                          <a:spLocks noChangeArrowheads="1"/>
                        </wps:cNvSpPr>
                        <wps:spPr bwMode="auto">
                          <a:xfrm>
                            <a:off x="666554" y="925405"/>
                            <a:ext cx="516890" cy="6483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325"/>
                        <wps:cNvSpPr>
                          <a:spLocks noChangeArrowheads="1"/>
                        </wps:cNvSpPr>
                        <wps:spPr bwMode="auto">
                          <a:xfrm>
                            <a:off x="666554" y="925405"/>
                            <a:ext cx="516890" cy="6483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0" name="Rectangle 326"/>
                        <wps:cNvSpPr>
                          <a:spLocks noChangeArrowheads="1"/>
                        </wps:cNvSpPr>
                        <wps:spPr bwMode="auto">
                          <a:xfrm>
                            <a:off x="788914" y="1067855"/>
                            <a:ext cx="431800" cy="468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2960" w14:textId="258B022F" w:rsidR="009D10E2" w:rsidRDefault="009D10E2" w:rsidP="00AB1D0F">
                              <w:r>
                                <w:rPr>
                                  <w:rFonts w:ascii="微软雅黑" w:eastAsia="微软雅黑" w:cs="微软雅黑"/>
                                  <w:color w:val="000000"/>
                                  <w:sz w:val="18"/>
                                  <w:szCs w:val="18"/>
                                </w:rPr>
                                <w:t>Non-3GPP</w:t>
                              </w:r>
                            </w:p>
                          </w:txbxContent>
                        </wps:txbx>
                        <wps:bodyPr rot="0" vert="horz" wrap="square" lIns="0" tIns="0" rIns="0" bIns="0" anchor="t" anchorCtr="0">
                          <a:spAutoFit/>
                        </wps:bodyPr>
                      </wps:wsp>
                      <wps:wsp>
                        <wps:cNvPr id="1223" name="Rectangle 329"/>
                        <wps:cNvSpPr>
                          <a:spLocks noChangeArrowheads="1"/>
                        </wps:cNvSpPr>
                        <wps:spPr bwMode="auto">
                          <a:xfrm>
                            <a:off x="140774" y="1350855"/>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Rectangle 330"/>
                        <wps:cNvSpPr>
                          <a:spLocks noChangeArrowheads="1"/>
                        </wps:cNvSpPr>
                        <wps:spPr bwMode="auto">
                          <a:xfrm>
                            <a:off x="140774" y="1350855"/>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Rectangle 331"/>
                        <wps:cNvSpPr>
                          <a:spLocks noChangeArrowheads="1"/>
                        </wps:cNvSpPr>
                        <wps:spPr bwMode="auto">
                          <a:xfrm>
                            <a:off x="287459" y="13908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1AC2F" w14:textId="77777777" w:rsidR="009D10E2" w:rsidRDefault="009D10E2" w:rsidP="00AB1D0F">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26" name="Rectangle 332"/>
                        <wps:cNvSpPr>
                          <a:spLocks noChangeArrowheads="1"/>
                        </wps:cNvSpPr>
                        <wps:spPr bwMode="auto">
                          <a:xfrm>
                            <a:off x="1937824" y="57995"/>
                            <a:ext cx="28067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76449" w14:textId="77777777" w:rsidR="009D10E2" w:rsidRDefault="009D10E2" w:rsidP="00AB1D0F">
                              <w:r>
                                <w:rPr>
                                  <w:rFonts w:ascii="微软雅黑" w:eastAsia="微软雅黑" w:cs="微软雅黑"/>
                                  <w:b/>
                                  <w:bCs/>
                                  <w:color w:val="000000"/>
                                  <w:sz w:val="18"/>
                                  <w:szCs w:val="18"/>
                                </w:rPr>
                                <w:t xml:space="preserve">relay </w:t>
                              </w:r>
                            </w:p>
                          </w:txbxContent>
                        </wps:txbx>
                        <wps:bodyPr rot="0" vert="horz" wrap="none" lIns="0" tIns="0" rIns="0" bIns="0" anchor="t" anchorCtr="0">
                          <a:spAutoFit/>
                        </wps:bodyPr>
                      </wps:wsp>
                      <wps:wsp>
                        <wps:cNvPr id="1227" name="Rectangle 333"/>
                        <wps:cNvSpPr>
                          <a:spLocks noChangeArrowheads="1"/>
                        </wps:cNvSpPr>
                        <wps:spPr bwMode="auto">
                          <a:xfrm>
                            <a:off x="2251514" y="57995"/>
                            <a:ext cx="154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F1CDD" w14:textId="77777777" w:rsidR="009D10E2" w:rsidRDefault="009D10E2" w:rsidP="00AB1D0F">
                              <w:r>
                                <w:rPr>
                                  <w:rFonts w:ascii="微软雅黑" w:eastAsia="微软雅黑" w:cs="微软雅黑"/>
                                  <w:b/>
                                  <w:bCs/>
                                  <w:color w:val="000000"/>
                                  <w:sz w:val="18"/>
                                  <w:szCs w:val="18"/>
                                </w:rPr>
                                <w:t>UE</w:t>
                              </w:r>
                            </w:p>
                          </w:txbxContent>
                        </wps:txbx>
                        <wps:bodyPr rot="0" vert="horz" wrap="none" lIns="0" tIns="0" rIns="0" bIns="0" anchor="t" anchorCtr="0">
                          <a:spAutoFit/>
                        </wps:bodyPr>
                      </wps:wsp>
                      <wps:wsp>
                        <wps:cNvPr id="1228" name="Rectangle 334"/>
                        <wps:cNvSpPr>
                          <a:spLocks noChangeArrowheads="1"/>
                        </wps:cNvSpPr>
                        <wps:spPr bwMode="auto">
                          <a:xfrm>
                            <a:off x="364294" y="54185"/>
                            <a:ext cx="4889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303AF" w14:textId="77777777" w:rsidR="009D10E2" w:rsidRDefault="009D10E2" w:rsidP="00AB1D0F">
                              <w:r>
                                <w:rPr>
                                  <w:rFonts w:ascii="微软雅黑" w:eastAsia="微软雅黑" w:cs="微软雅黑"/>
                                  <w:b/>
                                  <w:bCs/>
                                  <w:color w:val="000000"/>
                                  <w:sz w:val="18"/>
                                  <w:szCs w:val="18"/>
                                </w:rPr>
                                <w:t>r</w:t>
                              </w:r>
                            </w:p>
                          </w:txbxContent>
                        </wps:txbx>
                        <wps:bodyPr rot="0" vert="horz" wrap="none" lIns="0" tIns="0" rIns="0" bIns="0" anchor="t" anchorCtr="0">
                          <a:spAutoFit/>
                        </wps:bodyPr>
                      </wps:wsp>
                      <wps:wsp>
                        <wps:cNvPr id="1229" name="Rectangle 335"/>
                        <wps:cNvSpPr>
                          <a:spLocks noChangeArrowheads="1"/>
                        </wps:cNvSpPr>
                        <wps:spPr bwMode="auto">
                          <a:xfrm>
                            <a:off x="413189" y="54185"/>
                            <a:ext cx="5562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1094C" w14:textId="77777777" w:rsidR="009D10E2" w:rsidRDefault="009D10E2" w:rsidP="00AB1D0F">
                              <w:r>
                                <w:rPr>
                                  <w:rFonts w:ascii="微软雅黑" w:eastAsia="微软雅黑" w:cs="微软雅黑"/>
                                  <w:b/>
                                  <w:bCs/>
                                  <w:color w:val="000000"/>
                                  <w:sz w:val="18"/>
                                  <w:szCs w:val="18"/>
                                </w:rPr>
                                <w:t>emote UE</w:t>
                              </w:r>
                            </w:p>
                          </w:txbxContent>
                        </wps:txbx>
                        <wps:bodyPr rot="0" vert="horz" wrap="none" lIns="0" tIns="0" rIns="0" bIns="0" anchor="t" anchorCtr="0">
                          <a:spAutoFit/>
                        </wps:bodyPr>
                      </wps:wsp>
                      <wps:wsp>
                        <wps:cNvPr id="1230" name="Freeform 336"/>
                        <wps:cNvSpPr>
                          <a:spLocks noEditPoints="1"/>
                        </wps:cNvSpPr>
                        <wps:spPr bwMode="auto">
                          <a:xfrm>
                            <a:off x="362389" y="1580090"/>
                            <a:ext cx="3658870" cy="398780"/>
                          </a:xfrm>
                          <a:custGeom>
                            <a:avLst/>
                            <a:gdLst>
                              <a:gd name="T0" fmla="*/ 76 w 5762"/>
                              <a:gd name="T1" fmla="*/ 105 h 628"/>
                              <a:gd name="T2" fmla="*/ 76 w 5762"/>
                              <a:gd name="T3" fmla="*/ 613 h 628"/>
                              <a:gd name="T4" fmla="*/ 60 w 5762"/>
                              <a:gd name="T5" fmla="*/ 597 h 628"/>
                              <a:gd name="T6" fmla="*/ 5702 w 5762"/>
                              <a:gd name="T7" fmla="*/ 597 h 628"/>
                              <a:gd name="T8" fmla="*/ 5686 w 5762"/>
                              <a:gd name="T9" fmla="*/ 613 h 628"/>
                              <a:gd name="T10" fmla="*/ 5686 w 5762"/>
                              <a:gd name="T11" fmla="*/ 101 h 628"/>
                              <a:gd name="T12" fmla="*/ 5718 w 5762"/>
                              <a:gd name="T13" fmla="*/ 101 h 628"/>
                              <a:gd name="T14" fmla="*/ 5718 w 5762"/>
                              <a:gd name="T15" fmla="*/ 628 h 628"/>
                              <a:gd name="T16" fmla="*/ 45 w 5762"/>
                              <a:gd name="T17" fmla="*/ 628 h 628"/>
                              <a:gd name="T18" fmla="*/ 45 w 5762"/>
                              <a:gd name="T19" fmla="*/ 105 h 628"/>
                              <a:gd name="T20" fmla="*/ 76 w 5762"/>
                              <a:gd name="T21" fmla="*/ 105 h 628"/>
                              <a:gd name="T22" fmla="*/ 0 w 5762"/>
                              <a:gd name="T23" fmla="*/ 125 h 628"/>
                              <a:gd name="T24" fmla="*/ 60 w 5762"/>
                              <a:gd name="T25" fmla="*/ 5 h 628"/>
                              <a:gd name="T26" fmla="*/ 120 w 5762"/>
                              <a:gd name="T27" fmla="*/ 125 h 628"/>
                              <a:gd name="T28" fmla="*/ 0 w 5762"/>
                              <a:gd name="T29" fmla="*/ 125 h 628"/>
                              <a:gd name="T30" fmla="*/ 5642 w 5762"/>
                              <a:gd name="T31" fmla="*/ 120 h 628"/>
                              <a:gd name="T32" fmla="*/ 5702 w 5762"/>
                              <a:gd name="T33" fmla="*/ 0 h 628"/>
                              <a:gd name="T34" fmla="*/ 5762 w 5762"/>
                              <a:gd name="T35" fmla="*/ 120 h 628"/>
                              <a:gd name="T36" fmla="*/ 5642 w 5762"/>
                              <a:gd name="T37" fmla="*/ 120 h 6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2" h="628">
                                <a:moveTo>
                                  <a:pt x="76" y="105"/>
                                </a:moveTo>
                                <a:lnTo>
                                  <a:pt x="76" y="613"/>
                                </a:lnTo>
                                <a:lnTo>
                                  <a:pt x="60" y="597"/>
                                </a:lnTo>
                                <a:lnTo>
                                  <a:pt x="5702" y="597"/>
                                </a:lnTo>
                                <a:lnTo>
                                  <a:pt x="5686" y="613"/>
                                </a:lnTo>
                                <a:lnTo>
                                  <a:pt x="5686" y="101"/>
                                </a:lnTo>
                                <a:lnTo>
                                  <a:pt x="5718" y="101"/>
                                </a:lnTo>
                                <a:lnTo>
                                  <a:pt x="5718" y="628"/>
                                </a:lnTo>
                                <a:lnTo>
                                  <a:pt x="45" y="628"/>
                                </a:lnTo>
                                <a:lnTo>
                                  <a:pt x="45" y="105"/>
                                </a:lnTo>
                                <a:lnTo>
                                  <a:pt x="76" y="105"/>
                                </a:lnTo>
                                <a:close/>
                                <a:moveTo>
                                  <a:pt x="0" y="125"/>
                                </a:moveTo>
                                <a:lnTo>
                                  <a:pt x="60" y="5"/>
                                </a:lnTo>
                                <a:lnTo>
                                  <a:pt x="120" y="125"/>
                                </a:lnTo>
                                <a:lnTo>
                                  <a:pt x="0" y="125"/>
                                </a:lnTo>
                                <a:close/>
                                <a:moveTo>
                                  <a:pt x="5642" y="120"/>
                                </a:moveTo>
                                <a:lnTo>
                                  <a:pt x="5702" y="0"/>
                                </a:lnTo>
                                <a:lnTo>
                                  <a:pt x="5762" y="120"/>
                                </a:lnTo>
                                <a:lnTo>
                                  <a:pt x="5642" y="120"/>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31" name="Rectangle 337"/>
                        <wps:cNvSpPr>
                          <a:spLocks noChangeArrowheads="1"/>
                        </wps:cNvSpPr>
                        <wps:spPr bwMode="auto">
                          <a:xfrm>
                            <a:off x="2200714" y="1132415"/>
                            <a:ext cx="516890"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2" name="Rectangle 338"/>
                        <wps:cNvSpPr>
                          <a:spLocks noChangeArrowheads="1"/>
                        </wps:cNvSpPr>
                        <wps:spPr bwMode="auto">
                          <a:xfrm>
                            <a:off x="2200714" y="1132415"/>
                            <a:ext cx="516890"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3" name="Rectangle 339"/>
                        <wps:cNvSpPr>
                          <a:spLocks noChangeArrowheads="1"/>
                        </wps:cNvSpPr>
                        <wps:spPr bwMode="auto">
                          <a:xfrm>
                            <a:off x="2325174" y="117305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E6F58" w14:textId="77777777" w:rsidR="009D10E2" w:rsidRDefault="009D10E2" w:rsidP="00AB1D0F">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34" name="Rectangle 340"/>
                        <wps:cNvSpPr>
                          <a:spLocks noChangeArrowheads="1"/>
                        </wps:cNvSpPr>
                        <wps:spPr bwMode="auto">
                          <a:xfrm>
                            <a:off x="2200714" y="1350855"/>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341"/>
                        <wps:cNvSpPr>
                          <a:spLocks noChangeArrowheads="1"/>
                        </wps:cNvSpPr>
                        <wps:spPr bwMode="auto">
                          <a:xfrm>
                            <a:off x="2200714" y="1350855"/>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6" name="Rectangle 342"/>
                        <wps:cNvSpPr>
                          <a:spLocks noChangeArrowheads="1"/>
                        </wps:cNvSpPr>
                        <wps:spPr bwMode="auto">
                          <a:xfrm>
                            <a:off x="2346129" y="13908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2486E" w14:textId="77777777" w:rsidR="009D10E2" w:rsidRDefault="009D10E2" w:rsidP="00AB1D0F">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37" name="Rectangle 343"/>
                        <wps:cNvSpPr>
                          <a:spLocks noChangeArrowheads="1"/>
                        </wps:cNvSpPr>
                        <wps:spPr bwMode="auto">
                          <a:xfrm>
                            <a:off x="2200714" y="923500"/>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344"/>
                        <wps:cNvSpPr>
                          <a:spLocks noChangeArrowheads="1"/>
                        </wps:cNvSpPr>
                        <wps:spPr bwMode="auto">
                          <a:xfrm>
                            <a:off x="2200714" y="923500"/>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9" name="Rectangle 345"/>
                        <wps:cNvSpPr>
                          <a:spLocks noChangeArrowheads="1"/>
                        </wps:cNvSpPr>
                        <wps:spPr bwMode="auto">
                          <a:xfrm>
                            <a:off x="2355654" y="96350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1660C" w14:textId="77777777" w:rsidR="009D10E2" w:rsidRDefault="009D10E2" w:rsidP="00AB1D0F">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40" name="Rectangle 346"/>
                        <wps:cNvSpPr>
                          <a:spLocks noChangeArrowheads="1"/>
                        </wps:cNvSpPr>
                        <wps:spPr bwMode="auto">
                          <a:xfrm>
                            <a:off x="3198934" y="446615"/>
                            <a:ext cx="101600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Rectangle 347"/>
                        <wps:cNvSpPr>
                          <a:spLocks noChangeArrowheads="1"/>
                        </wps:cNvSpPr>
                        <wps:spPr bwMode="auto">
                          <a:xfrm>
                            <a:off x="3555804" y="486620"/>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4BC25" w14:textId="77777777" w:rsidR="009D10E2" w:rsidRDefault="009D10E2" w:rsidP="00AB1D0F">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42" name="Rectangle 348"/>
                        <wps:cNvSpPr>
                          <a:spLocks noChangeArrowheads="1"/>
                        </wps:cNvSpPr>
                        <wps:spPr bwMode="auto">
                          <a:xfrm>
                            <a:off x="3198934" y="1132415"/>
                            <a:ext cx="516255"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349"/>
                        <wps:cNvSpPr>
                          <a:spLocks noChangeArrowheads="1"/>
                        </wps:cNvSpPr>
                        <wps:spPr bwMode="auto">
                          <a:xfrm>
                            <a:off x="3198934" y="1132415"/>
                            <a:ext cx="516255"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4" name="Rectangle 350"/>
                        <wps:cNvSpPr>
                          <a:spLocks noChangeArrowheads="1"/>
                        </wps:cNvSpPr>
                        <wps:spPr bwMode="auto">
                          <a:xfrm>
                            <a:off x="3323394" y="117305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28C7D" w14:textId="77777777" w:rsidR="009D10E2" w:rsidRDefault="009D10E2" w:rsidP="00AB1D0F">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45" name="Rectangle 351"/>
                        <wps:cNvSpPr>
                          <a:spLocks noChangeArrowheads="1"/>
                        </wps:cNvSpPr>
                        <wps:spPr bwMode="auto">
                          <a:xfrm>
                            <a:off x="3198934" y="1350855"/>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352"/>
                        <wps:cNvSpPr>
                          <a:spLocks noChangeArrowheads="1"/>
                        </wps:cNvSpPr>
                        <wps:spPr bwMode="auto">
                          <a:xfrm>
                            <a:off x="3198934" y="1350855"/>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 name="Rectangle 353"/>
                        <wps:cNvSpPr>
                          <a:spLocks noChangeArrowheads="1"/>
                        </wps:cNvSpPr>
                        <wps:spPr bwMode="auto">
                          <a:xfrm>
                            <a:off x="3344349" y="13908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DC7A" w14:textId="77777777" w:rsidR="009D10E2" w:rsidRDefault="009D10E2" w:rsidP="00AB1D0F">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48" name="Rectangle 354"/>
                        <wps:cNvSpPr>
                          <a:spLocks noChangeArrowheads="1"/>
                        </wps:cNvSpPr>
                        <wps:spPr bwMode="auto">
                          <a:xfrm>
                            <a:off x="3198934" y="919055"/>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355"/>
                        <wps:cNvSpPr>
                          <a:spLocks noChangeArrowheads="1"/>
                        </wps:cNvSpPr>
                        <wps:spPr bwMode="auto">
                          <a:xfrm>
                            <a:off x="3198934" y="919055"/>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0" name="Rectangle 356"/>
                        <wps:cNvSpPr>
                          <a:spLocks noChangeArrowheads="1"/>
                        </wps:cNvSpPr>
                        <wps:spPr bwMode="auto">
                          <a:xfrm>
                            <a:off x="3353874" y="95906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D5B4E" w14:textId="77777777" w:rsidR="009D10E2" w:rsidRDefault="009D10E2" w:rsidP="00AB1D0F">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51" name="Rectangle 357"/>
                        <wps:cNvSpPr>
                          <a:spLocks noChangeArrowheads="1"/>
                        </wps:cNvSpPr>
                        <wps:spPr bwMode="auto">
                          <a:xfrm>
                            <a:off x="3724714" y="1131145"/>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358"/>
                        <wps:cNvSpPr>
                          <a:spLocks noChangeArrowheads="1"/>
                        </wps:cNvSpPr>
                        <wps:spPr bwMode="auto">
                          <a:xfrm>
                            <a:off x="3724714" y="1131145"/>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3" name="Rectangle 359"/>
                        <wps:cNvSpPr>
                          <a:spLocks noChangeArrowheads="1"/>
                        </wps:cNvSpPr>
                        <wps:spPr bwMode="auto">
                          <a:xfrm>
                            <a:off x="3848539" y="117178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DD35C" w14:textId="77777777" w:rsidR="009D10E2" w:rsidRDefault="009D10E2" w:rsidP="00AB1D0F">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54" name="Rectangle 360"/>
                        <wps:cNvSpPr>
                          <a:spLocks noChangeArrowheads="1"/>
                        </wps:cNvSpPr>
                        <wps:spPr bwMode="auto">
                          <a:xfrm>
                            <a:off x="3724714" y="1347680"/>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361"/>
                        <wps:cNvSpPr>
                          <a:spLocks noChangeArrowheads="1"/>
                        </wps:cNvSpPr>
                        <wps:spPr bwMode="auto">
                          <a:xfrm>
                            <a:off x="3724714" y="1347680"/>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6" name="Rectangle 362"/>
                        <wps:cNvSpPr>
                          <a:spLocks noChangeArrowheads="1"/>
                        </wps:cNvSpPr>
                        <wps:spPr bwMode="auto">
                          <a:xfrm>
                            <a:off x="3870129" y="138768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2CB84" w14:textId="77777777" w:rsidR="009D10E2" w:rsidRDefault="009D10E2" w:rsidP="00AB1D0F">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57" name="Rectangle 363"/>
                        <wps:cNvSpPr>
                          <a:spLocks noChangeArrowheads="1"/>
                        </wps:cNvSpPr>
                        <wps:spPr bwMode="auto">
                          <a:xfrm>
                            <a:off x="3724714" y="920960"/>
                            <a:ext cx="516255"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364"/>
                        <wps:cNvSpPr>
                          <a:spLocks noChangeArrowheads="1"/>
                        </wps:cNvSpPr>
                        <wps:spPr bwMode="auto">
                          <a:xfrm>
                            <a:off x="3724714" y="920960"/>
                            <a:ext cx="51625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Rectangle 365"/>
                        <wps:cNvSpPr>
                          <a:spLocks noChangeArrowheads="1"/>
                        </wps:cNvSpPr>
                        <wps:spPr bwMode="auto">
                          <a:xfrm>
                            <a:off x="3879019" y="96033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6D3E7" w14:textId="77777777" w:rsidR="009D10E2" w:rsidRDefault="009D10E2" w:rsidP="00AB1D0F">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0" name="Rectangle 366"/>
                        <wps:cNvSpPr>
                          <a:spLocks noChangeArrowheads="1"/>
                        </wps:cNvSpPr>
                        <wps:spPr bwMode="auto">
                          <a:xfrm>
                            <a:off x="135059" y="446615"/>
                            <a:ext cx="104838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1" name="Rectangle 367"/>
                        <wps:cNvSpPr>
                          <a:spLocks noChangeArrowheads="1"/>
                        </wps:cNvSpPr>
                        <wps:spPr bwMode="auto">
                          <a:xfrm>
                            <a:off x="507169" y="486620"/>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D48A7" w14:textId="77777777" w:rsidR="009D10E2" w:rsidRDefault="009D10E2" w:rsidP="00AB1D0F">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62" name="Rectangle 368"/>
                        <wps:cNvSpPr>
                          <a:spLocks noChangeArrowheads="1"/>
                        </wps:cNvSpPr>
                        <wps:spPr bwMode="auto">
                          <a:xfrm>
                            <a:off x="140774" y="1134320"/>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369"/>
                        <wps:cNvSpPr>
                          <a:spLocks noChangeArrowheads="1"/>
                        </wps:cNvSpPr>
                        <wps:spPr bwMode="auto">
                          <a:xfrm>
                            <a:off x="140774" y="1134320"/>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4" name="Rectangle 370"/>
                        <wps:cNvSpPr>
                          <a:spLocks noChangeArrowheads="1"/>
                        </wps:cNvSpPr>
                        <wps:spPr bwMode="auto">
                          <a:xfrm>
                            <a:off x="265869" y="117432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C89E8" w14:textId="77777777" w:rsidR="009D10E2" w:rsidRDefault="009D10E2" w:rsidP="00AB1D0F">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65" name="Rectangle 371"/>
                        <wps:cNvSpPr>
                          <a:spLocks noChangeArrowheads="1"/>
                        </wps:cNvSpPr>
                        <wps:spPr bwMode="auto">
                          <a:xfrm>
                            <a:off x="140774" y="920960"/>
                            <a:ext cx="518160"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372"/>
                        <wps:cNvSpPr>
                          <a:spLocks noChangeArrowheads="1"/>
                        </wps:cNvSpPr>
                        <wps:spPr bwMode="auto">
                          <a:xfrm>
                            <a:off x="140774" y="920960"/>
                            <a:ext cx="51816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Rectangle 373"/>
                        <wps:cNvSpPr>
                          <a:spLocks noChangeArrowheads="1"/>
                        </wps:cNvSpPr>
                        <wps:spPr bwMode="auto">
                          <a:xfrm>
                            <a:off x="296349" y="96033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C9761" w14:textId="77777777" w:rsidR="009D10E2" w:rsidRDefault="009D10E2" w:rsidP="00AB1D0F">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8" name="Freeform 374"/>
                        <wps:cNvSpPr>
                          <a:spLocks noEditPoints="1"/>
                        </wps:cNvSpPr>
                        <wps:spPr bwMode="auto">
                          <a:xfrm>
                            <a:off x="400489" y="677755"/>
                            <a:ext cx="259080" cy="242570"/>
                          </a:xfrm>
                          <a:custGeom>
                            <a:avLst/>
                            <a:gdLst>
                              <a:gd name="T0" fmla="*/ 324 w 408"/>
                              <a:gd name="T1" fmla="*/ 57 h 382"/>
                              <a:gd name="T2" fmla="*/ 63 w 408"/>
                              <a:gd name="T3" fmla="*/ 302 h 382"/>
                              <a:gd name="T4" fmla="*/ 84 w 408"/>
                              <a:gd name="T5" fmla="*/ 325 h 382"/>
                              <a:gd name="T6" fmla="*/ 345 w 408"/>
                              <a:gd name="T7" fmla="*/ 79 h 382"/>
                              <a:gd name="T8" fmla="*/ 324 w 408"/>
                              <a:gd name="T9" fmla="*/ 57 h 382"/>
                              <a:gd name="T10" fmla="*/ 361 w 408"/>
                              <a:gd name="T11" fmla="*/ 126 h 382"/>
                              <a:gd name="T12" fmla="*/ 408 w 408"/>
                              <a:gd name="T13" fmla="*/ 0 h 382"/>
                              <a:gd name="T14" fmla="*/ 279 w 408"/>
                              <a:gd name="T15" fmla="*/ 38 h 382"/>
                              <a:gd name="T16" fmla="*/ 361 w 408"/>
                              <a:gd name="T17" fmla="*/ 126 h 382"/>
                              <a:gd name="T18" fmla="*/ 47 w 408"/>
                              <a:gd name="T19" fmla="*/ 256 h 382"/>
                              <a:gd name="T20" fmla="*/ 0 w 408"/>
                              <a:gd name="T21" fmla="*/ 382 h 382"/>
                              <a:gd name="T22" fmla="*/ 129 w 408"/>
                              <a:gd name="T23" fmla="*/ 343 h 382"/>
                              <a:gd name="T24" fmla="*/ 47 w 408"/>
                              <a:gd name="T25" fmla="*/ 256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8" h="382">
                                <a:moveTo>
                                  <a:pt x="324" y="57"/>
                                </a:moveTo>
                                <a:lnTo>
                                  <a:pt x="63" y="302"/>
                                </a:lnTo>
                                <a:lnTo>
                                  <a:pt x="84" y="325"/>
                                </a:lnTo>
                                <a:lnTo>
                                  <a:pt x="345" y="79"/>
                                </a:lnTo>
                                <a:lnTo>
                                  <a:pt x="324" y="57"/>
                                </a:lnTo>
                                <a:close/>
                                <a:moveTo>
                                  <a:pt x="361" y="126"/>
                                </a:moveTo>
                                <a:lnTo>
                                  <a:pt x="408" y="0"/>
                                </a:lnTo>
                                <a:lnTo>
                                  <a:pt x="279" y="38"/>
                                </a:lnTo>
                                <a:lnTo>
                                  <a:pt x="361" y="126"/>
                                </a:lnTo>
                                <a:close/>
                                <a:moveTo>
                                  <a:pt x="47" y="256"/>
                                </a:moveTo>
                                <a:lnTo>
                                  <a:pt x="0" y="382"/>
                                </a:lnTo>
                                <a:lnTo>
                                  <a:pt x="129" y="343"/>
                                </a:lnTo>
                                <a:lnTo>
                                  <a:pt x="47" y="256"/>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69" name="Freeform 375"/>
                        <wps:cNvSpPr>
                          <a:spLocks noEditPoints="1"/>
                        </wps:cNvSpPr>
                        <wps:spPr bwMode="auto">
                          <a:xfrm>
                            <a:off x="659569" y="677755"/>
                            <a:ext cx="267335" cy="247650"/>
                          </a:xfrm>
                          <a:custGeom>
                            <a:avLst/>
                            <a:gdLst>
                              <a:gd name="T0" fmla="*/ 84 w 421"/>
                              <a:gd name="T1" fmla="*/ 56 h 390"/>
                              <a:gd name="T2" fmla="*/ 358 w 421"/>
                              <a:gd name="T3" fmla="*/ 310 h 390"/>
                              <a:gd name="T4" fmla="*/ 337 w 421"/>
                              <a:gd name="T5" fmla="*/ 333 h 390"/>
                              <a:gd name="T6" fmla="*/ 63 w 421"/>
                              <a:gd name="T7" fmla="*/ 79 h 390"/>
                              <a:gd name="T8" fmla="*/ 84 w 421"/>
                              <a:gd name="T9" fmla="*/ 56 h 390"/>
                              <a:gd name="T10" fmla="*/ 48 w 421"/>
                              <a:gd name="T11" fmla="*/ 125 h 390"/>
                              <a:gd name="T12" fmla="*/ 0 w 421"/>
                              <a:gd name="T13" fmla="*/ 0 h 390"/>
                              <a:gd name="T14" fmla="*/ 129 w 421"/>
                              <a:gd name="T15" fmla="*/ 37 h 390"/>
                              <a:gd name="T16" fmla="*/ 48 w 421"/>
                              <a:gd name="T17" fmla="*/ 125 h 390"/>
                              <a:gd name="T18" fmla="*/ 374 w 421"/>
                              <a:gd name="T19" fmla="*/ 264 h 390"/>
                              <a:gd name="T20" fmla="*/ 421 w 421"/>
                              <a:gd name="T21" fmla="*/ 390 h 390"/>
                              <a:gd name="T22" fmla="*/ 292 w 421"/>
                              <a:gd name="T23" fmla="*/ 352 h 390"/>
                              <a:gd name="T24" fmla="*/ 374 w 421"/>
                              <a:gd name="T25" fmla="*/ 264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1" h="390">
                                <a:moveTo>
                                  <a:pt x="84" y="56"/>
                                </a:moveTo>
                                <a:lnTo>
                                  <a:pt x="358" y="310"/>
                                </a:lnTo>
                                <a:lnTo>
                                  <a:pt x="337" y="333"/>
                                </a:lnTo>
                                <a:lnTo>
                                  <a:pt x="63" y="79"/>
                                </a:lnTo>
                                <a:lnTo>
                                  <a:pt x="84" y="56"/>
                                </a:lnTo>
                                <a:close/>
                                <a:moveTo>
                                  <a:pt x="48" y="125"/>
                                </a:moveTo>
                                <a:lnTo>
                                  <a:pt x="0" y="0"/>
                                </a:lnTo>
                                <a:lnTo>
                                  <a:pt x="129" y="37"/>
                                </a:lnTo>
                                <a:lnTo>
                                  <a:pt x="48" y="125"/>
                                </a:lnTo>
                                <a:close/>
                                <a:moveTo>
                                  <a:pt x="374" y="264"/>
                                </a:moveTo>
                                <a:lnTo>
                                  <a:pt x="421" y="390"/>
                                </a:lnTo>
                                <a:lnTo>
                                  <a:pt x="292" y="352"/>
                                </a:lnTo>
                                <a:lnTo>
                                  <a:pt x="374" y="264"/>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0" name="Rectangle 376"/>
                        <wps:cNvSpPr>
                          <a:spLocks noChangeArrowheads="1"/>
                        </wps:cNvSpPr>
                        <wps:spPr bwMode="auto">
                          <a:xfrm>
                            <a:off x="2878894" y="1684865"/>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88FE8" w14:textId="77777777" w:rsidR="009D10E2" w:rsidRDefault="009D10E2" w:rsidP="00AB1D0F">
                              <w:proofErr w:type="spellStart"/>
                              <w:r>
                                <w:rPr>
                                  <w:rFonts w:ascii="微软雅黑" w:eastAsia="微软雅黑" w:cs="微软雅黑"/>
                                  <w:color w:val="000000"/>
                                  <w:sz w:val="18"/>
                                  <w:szCs w:val="18"/>
                                </w:rPr>
                                <w:t>Uu</w:t>
                              </w:r>
                              <w:proofErr w:type="spellEnd"/>
                            </w:p>
                          </w:txbxContent>
                        </wps:txbx>
                        <wps:bodyPr rot="0" vert="horz" wrap="none" lIns="0" tIns="0" rIns="0" bIns="0" anchor="t" anchorCtr="0">
                          <a:spAutoFit/>
                        </wps:bodyPr>
                      </wps:wsp>
                      <wps:wsp>
                        <wps:cNvPr id="1271" name="Rectangle 377"/>
                        <wps:cNvSpPr>
                          <a:spLocks noChangeArrowheads="1"/>
                        </wps:cNvSpPr>
                        <wps:spPr bwMode="auto">
                          <a:xfrm>
                            <a:off x="2114354" y="1977600"/>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F368E" w14:textId="77777777" w:rsidR="009D10E2" w:rsidRDefault="009D10E2" w:rsidP="00AB1D0F">
                              <w:proofErr w:type="spellStart"/>
                              <w:r>
                                <w:rPr>
                                  <w:rFonts w:ascii="微软雅黑" w:eastAsia="微软雅黑" w:cs="微软雅黑"/>
                                  <w:color w:val="000000"/>
                                  <w:sz w:val="18"/>
                                  <w:szCs w:val="18"/>
                                </w:rPr>
                                <w:t>Uu</w:t>
                              </w:r>
                              <w:proofErr w:type="spellEnd"/>
                            </w:p>
                          </w:txbxContent>
                        </wps:txbx>
                        <wps:bodyPr rot="0" vert="horz" wrap="none" lIns="0" tIns="0" rIns="0" bIns="0" anchor="t" anchorCtr="0">
                          <a:spAutoFit/>
                        </wps:bodyPr>
                      </wps:wsp>
                      <wps:wsp>
                        <wps:cNvPr id="1272" name="Freeform 378"/>
                        <wps:cNvSpPr>
                          <a:spLocks noEditPoints="1"/>
                        </wps:cNvSpPr>
                        <wps:spPr bwMode="auto">
                          <a:xfrm>
                            <a:off x="1538409" y="341205"/>
                            <a:ext cx="1310005" cy="1339215"/>
                          </a:xfrm>
                          <a:custGeom>
                            <a:avLst/>
                            <a:gdLst>
                              <a:gd name="T0" fmla="*/ 0 w 2063"/>
                              <a:gd name="T1" fmla="*/ 1929 h 2109"/>
                              <a:gd name="T2" fmla="*/ 24 w 2063"/>
                              <a:gd name="T3" fmla="*/ 1905 h 2109"/>
                              <a:gd name="T4" fmla="*/ 0 w 2063"/>
                              <a:gd name="T5" fmla="*/ 1712 h 2109"/>
                              <a:gd name="T6" fmla="*/ 24 w 2063"/>
                              <a:gd name="T7" fmla="*/ 1544 h 2109"/>
                              <a:gd name="T8" fmla="*/ 0 w 2063"/>
                              <a:gd name="T9" fmla="*/ 1520 h 2109"/>
                              <a:gd name="T10" fmla="*/ 0 w 2063"/>
                              <a:gd name="T11" fmla="*/ 1256 h 2109"/>
                              <a:gd name="T12" fmla="*/ 24 w 2063"/>
                              <a:gd name="T13" fmla="*/ 1232 h 2109"/>
                              <a:gd name="T14" fmla="*/ 0 w 2063"/>
                              <a:gd name="T15" fmla="*/ 1040 h 2109"/>
                              <a:gd name="T16" fmla="*/ 24 w 2063"/>
                              <a:gd name="T17" fmla="*/ 872 h 2109"/>
                              <a:gd name="T18" fmla="*/ 0 w 2063"/>
                              <a:gd name="T19" fmla="*/ 848 h 2109"/>
                              <a:gd name="T20" fmla="*/ 0 w 2063"/>
                              <a:gd name="T21" fmla="*/ 584 h 2109"/>
                              <a:gd name="T22" fmla="*/ 24 w 2063"/>
                              <a:gd name="T23" fmla="*/ 560 h 2109"/>
                              <a:gd name="T24" fmla="*/ 0 w 2063"/>
                              <a:gd name="T25" fmla="*/ 367 h 2109"/>
                              <a:gd name="T26" fmla="*/ 24 w 2063"/>
                              <a:gd name="T27" fmla="*/ 199 h 2109"/>
                              <a:gd name="T28" fmla="*/ 0 w 2063"/>
                              <a:gd name="T29" fmla="*/ 175 h 2109"/>
                              <a:gd name="T30" fmla="*/ 24 w 2063"/>
                              <a:gd name="T31" fmla="*/ 79 h 2109"/>
                              <a:gd name="T32" fmla="*/ 136 w 2063"/>
                              <a:gd name="T33" fmla="*/ 0 h 2109"/>
                              <a:gd name="T34" fmla="*/ 304 w 2063"/>
                              <a:gd name="T35" fmla="*/ 24 h 2109"/>
                              <a:gd name="T36" fmla="*/ 328 w 2063"/>
                              <a:gd name="T37" fmla="*/ 0 h 2109"/>
                              <a:gd name="T38" fmla="*/ 592 w 2063"/>
                              <a:gd name="T39" fmla="*/ 0 h 2109"/>
                              <a:gd name="T40" fmla="*/ 616 w 2063"/>
                              <a:gd name="T41" fmla="*/ 24 h 2109"/>
                              <a:gd name="T42" fmla="*/ 808 w 2063"/>
                              <a:gd name="T43" fmla="*/ 0 h 2109"/>
                              <a:gd name="T44" fmla="*/ 976 w 2063"/>
                              <a:gd name="T45" fmla="*/ 24 h 2109"/>
                              <a:gd name="T46" fmla="*/ 1000 w 2063"/>
                              <a:gd name="T47" fmla="*/ 0 h 2109"/>
                              <a:gd name="T48" fmla="*/ 1264 w 2063"/>
                              <a:gd name="T49" fmla="*/ 0 h 2109"/>
                              <a:gd name="T50" fmla="*/ 1288 w 2063"/>
                              <a:gd name="T51" fmla="*/ 24 h 2109"/>
                              <a:gd name="T52" fmla="*/ 1480 w 2063"/>
                              <a:gd name="T53" fmla="*/ 0 h 2109"/>
                              <a:gd name="T54" fmla="*/ 1648 w 2063"/>
                              <a:gd name="T55" fmla="*/ 24 h 2109"/>
                              <a:gd name="T56" fmla="*/ 1672 w 2063"/>
                              <a:gd name="T57" fmla="*/ 0 h 2109"/>
                              <a:gd name="T58" fmla="*/ 1936 w 2063"/>
                              <a:gd name="T59" fmla="*/ 0 h 2109"/>
                              <a:gd name="T60" fmla="*/ 1960 w 2063"/>
                              <a:gd name="T61" fmla="*/ 24 h 2109"/>
                              <a:gd name="T62" fmla="*/ 2063 w 2063"/>
                              <a:gd name="T63" fmla="*/ 113 h 2109"/>
                              <a:gd name="T64" fmla="*/ 2039 w 2063"/>
                              <a:gd name="T65" fmla="*/ 281 h 2109"/>
                              <a:gd name="T66" fmla="*/ 2063 w 2063"/>
                              <a:gd name="T67" fmla="*/ 305 h 2109"/>
                              <a:gd name="T68" fmla="*/ 2063 w 2063"/>
                              <a:gd name="T69" fmla="*/ 569 h 2109"/>
                              <a:gd name="T70" fmla="*/ 2039 w 2063"/>
                              <a:gd name="T71" fmla="*/ 593 h 2109"/>
                              <a:gd name="T72" fmla="*/ 2063 w 2063"/>
                              <a:gd name="T73" fmla="*/ 785 h 2109"/>
                              <a:gd name="T74" fmla="*/ 2039 w 2063"/>
                              <a:gd name="T75" fmla="*/ 953 h 2109"/>
                              <a:gd name="T76" fmla="*/ 2063 w 2063"/>
                              <a:gd name="T77" fmla="*/ 977 h 2109"/>
                              <a:gd name="T78" fmla="*/ 2063 w 2063"/>
                              <a:gd name="T79" fmla="*/ 1242 h 2109"/>
                              <a:gd name="T80" fmla="*/ 2039 w 2063"/>
                              <a:gd name="T81" fmla="*/ 1266 h 2109"/>
                              <a:gd name="T82" fmla="*/ 2063 w 2063"/>
                              <a:gd name="T83" fmla="*/ 1458 h 2109"/>
                              <a:gd name="T84" fmla="*/ 2039 w 2063"/>
                              <a:gd name="T85" fmla="*/ 1626 h 2109"/>
                              <a:gd name="T86" fmla="*/ 2063 w 2063"/>
                              <a:gd name="T87" fmla="*/ 1650 h 2109"/>
                              <a:gd name="T88" fmla="*/ 2063 w 2063"/>
                              <a:gd name="T89" fmla="*/ 1914 h 2109"/>
                              <a:gd name="T90" fmla="*/ 2039 w 2063"/>
                              <a:gd name="T91" fmla="*/ 1938 h 2109"/>
                              <a:gd name="T92" fmla="*/ 2039 w 2063"/>
                              <a:gd name="T93" fmla="*/ 2097 h 2109"/>
                              <a:gd name="T94" fmla="*/ 2018 w 2063"/>
                              <a:gd name="T95" fmla="*/ 2109 h 2109"/>
                              <a:gd name="T96" fmla="*/ 1754 w 2063"/>
                              <a:gd name="T97" fmla="*/ 2109 h 2109"/>
                              <a:gd name="T98" fmla="*/ 1730 w 2063"/>
                              <a:gd name="T99" fmla="*/ 2085 h 2109"/>
                              <a:gd name="T100" fmla="*/ 1538 w 2063"/>
                              <a:gd name="T101" fmla="*/ 2109 h 2109"/>
                              <a:gd name="T102" fmla="*/ 1370 w 2063"/>
                              <a:gd name="T103" fmla="*/ 2085 h 2109"/>
                              <a:gd name="T104" fmla="*/ 1346 w 2063"/>
                              <a:gd name="T105" fmla="*/ 2109 h 2109"/>
                              <a:gd name="T106" fmla="*/ 1082 w 2063"/>
                              <a:gd name="T107" fmla="*/ 2109 h 2109"/>
                              <a:gd name="T108" fmla="*/ 1058 w 2063"/>
                              <a:gd name="T109" fmla="*/ 2085 h 2109"/>
                              <a:gd name="T110" fmla="*/ 866 w 2063"/>
                              <a:gd name="T111" fmla="*/ 2109 h 2109"/>
                              <a:gd name="T112" fmla="*/ 698 w 2063"/>
                              <a:gd name="T113" fmla="*/ 2085 h 2109"/>
                              <a:gd name="T114" fmla="*/ 674 w 2063"/>
                              <a:gd name="T115" fmla="*/ 2109 h 2109"/>
                              <a:gd name="T116" fmla="*/ 410 w 2063"/>
                              <a:gd name="T117" fmla="*/ 2109 h 2109"/>
                              <a:gd name="T118" fmla="*/ 386 w 2063"/>
                              <a:gd name="T119" fmla="*/ 2085 h 2109"/>
                              <a:gd name="T120" fmla="*/ 194 w 2063"/>
                              <a:gd name="T121" fmla="*/ 2109 h 2109"/>
                              <a:gd name="T122" fmla="*/ 26 w 2063"/>
                              <a:gd name="T123" fmla="*/ 2085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063"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6" y="0"/>
                                </a:lnTo>
                                <a:lnTo>
                                  <a:pt x="16" y="24"/>
                                </a:lnTo>
                                <a:lnTo>
                                  <a:pt x="12" y="24"/>
                                </a:lnTo>
                                <a:lnTo>
                                  <a:pt x="24" y="12"/>
                                </a:lnTo>
                                <a:lnTo>
                                  <a:pt x="24" y="79"/>
                                </a:lnTo>
                                <a:lnTo>
                                  <a:pt x="0" y="79"/>
                                </a:lnTo>
                                <a:close/>
                                <a:moveTo>
                                  <a:pt x="40" y="0"/>
                                </a:moveTo>
                                <a:lnTo>
                                  <a:pt x="112" y="0"/>
                                </a:lnTo>
                                <a:lnTo>
                                  <a:pt x="112" y="24"/>
                                </a:lnTo>
                                <a:lnTo>
                                  <a:pt x="40" y="24"/>
                                </a:lnTo>
                                <a:lnTo>
                                  <a:pt x="40" y="0"/>
                                </a:lnTo>
                                <a:close/>
                                <a:moveTo>
                                  <a:pt x="136" y="0"/>
                                </a:moveTo>
                                <a:lnTo>
                                  <a:pt x="208" y="0"/>
                                </a:lnTo>
                                <a:lnTo>
                                  <a:pt x="208" y="24"/>
                                </a:lnTo>
                                <a:lnTo>
                                  <a:pt x="136" y="24"/>
                                </a:lnTo>
                                <a:lnTo>
                                  <a:pt x="136" y="0"/>
                                </a:lnTo>
                                <a:close/>
                                <a:moveTo>
                                  <a:pt x="232" y="0"/>
                                </a:moveTo>
                                <a:lnTo>
                                  <a:pt x="304" y="0"/>
                                </a:lnTo>
                                <a:lnTo>
                                  <a:pt x="304" y="24"/>
                                </a:lnTo>
                                <a:lnTo>
                                  <a:pt x="232" y="24"/>
                                </a:lnTo>
                                <a:lnTo>
                                  <a:pt x="232" y="0"/>
                                </a:lnTo>
                                <a:close/>
                                <a:moveTo>
                                  <a:pt x="328" y="0"/>
                                </a:moveTo>
                                <a:lnTo>
                                  <a:pt x="400" y="0"/>
                                </a:lnTo>
                                <a:lnTo>
                                  <a:pt x="400" y="24"/>
                                </a:lnTo>
                                <a:lnTo>
                                  <a:pt x="328" y="24"/>
                                </a:lnTo>
                                <a:lnTo>
                                  <a:pt x="328" y="0"/>
                                </a:lnTo>
                                <a:close/>
                                <a:moveTo>
                                  <a:pt x="424" y="0"/>
                                </a:moveTo>
                                <a:lnTo>
                                  <a:pt x="496" y="0"/>
                                </a:lnTo>
                                <a:lnTo>
                                  <a:pt x="496" y="24"/>
                                </a:lnTo>
                                <a:lnTo>
                                  <a:pt x="424" y="24"/>
                                </a:lnTo>
                                <a:lnTo>
                                  <a:pt x="424"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2032" y="0"/>
                                </a:lnTo>
                                <a:lnTo>
                                  <a:pt x="2032" y="24"/>
                                </a:lnTo>
                                <a:lnTo>
                                  <a:pt x="1960" y="24"/>
                                </a:lnTo>
                                <a:lnTo>
                                  <a:pt x="1960" y="0"/>
                                </a:lnTo>
                                <a:close/>
                                <a:moveTo>
                                  <a:pt x="2063" y="17"/>
                                </a:moveTo>
                                <a:lnTo>
                                  <a:pt x="2063" y="89"/>
                                </a:lnTo>
                                <a:lnTo>
                                  <a:pt x="2039" y="89"/>
                                </a:lnTo>
                                <a:lnTo>
                                  <a:pt x="2039" y="17"/>
                                </a:lnTo>
                                <a:lnTo>
                                  <a:pt x="2063" y="17"/>
                                </a:lnTo>
                                <a:close/>
                                <a:moveTo>
                                  <a:pt x="2063" y="113"/>
                                </a:moveTo>
                                <a:lnTo>
                                  <a:pt x="2063" y="185"/>
                                </a:lnTo>
                                <a:lnTo>
                                  <a:pt x="2039" y="185"/>
                                </a:lnTo>
                                <a:lnTo>
                                  <a:pt x="2039" y="113"/>
                                </a:lnTo>
                                <a:lnTo>
                                  <a:pt x="2063" y="113"/>
                                </a:lnTo>
                                <a:close/>
                                <a:moveTo>
                                  <a:pt x="2063" y="209"/>
                                </a:moveTo>
                                <a:lnTo>
                                  <a:pt x="2063" y="281"/>
                                </a:lnTo>
                                <a:lnTo>
                                  <a:pt x="2039" y="281"/>
                                </a:lnTo>
                                <a:lnTo>
                                  <a:pt x="2039" y="209"/>
                                </a:lnTo>
                                <a:lnTo>
                                  <a:pt x="2063" y="209"/>
                                </a:lnTo>
                                <a:close/>
                                <a:moveTo>
                                  <a:pt x="2063" y="305"/>
                                </a:moveTo>
                                <a:lnTo>
                                  <a:pt x="2063" y="377"/>
                                </a:lnTo>
                                <a:lnTo>
                                  <a:pt x="2039" y="377"/>
                                </a:lnTo>
                                <a:lnTo>
                                  <a:pt x="2039" y="305"/>
                                </a:lnTo>
                                <a:lnTo>
                                  <a:pt x="2063" y="305"/>
                                </a:lnTo>
                                <a:close/>
                                <a:moveTo>
                                  <a:pt x="2063" y="401"/>
                                </a:moveTo>
                                <a:lnTo>
                                  <a:pt x="2063" y="473"/>
                                </a:lnTo>
                                <a:lnTo>
                                  <a:pt x="2039" y="473"/>
                                </a:lnTo>
                                <a:lnTo>
                                  <a:pt x="2039" y="401"/>
                                </a:lnTo>
                                <a:lnTo>
                                  <a:pt x="2063" y="401"/>
                                </a:lnTo>
                                <a:close/>
                                <a:moveTo>
                                  <a:pt x="2063" y="497"/>
                                </a:moveTo>
                                <a:lnTo>
                                  <a:pt x="2063" y="569"/>
                                </a:lnTo>
                                <a:lnTo>
                                  <a:pt x="2039" y="569"/>
                                </a:lnTo>
                                <a:lnTo>
                                  <a:pt x="2039" y="497"/>
                                </a:lnTo>
                                <a:lnTo>
                                  <a:pt x="2063" y="497"/>
                                </a:lnTo>
                                <a:close/>
                                <a:moveTo>
                                  <a:pt x="2063" y="593"/>
                                </a:moveTo>
                                <a:lnTo>
                                  <a:pt x="2063" y="665"/>
                                </a:lnTo>
                                <a:lnTo>
                                  <a:pt x="2039" y="665"/>
                                </a:lnTo>
                                <a:lnTo>
                                  <a:pt x="2039" y="593"/>
                                </a:lnTo>
                                <a:lnTo>
                                  <a:pt x="2063" y="593"/>
                                </a:lnTo>
                                <a:close/>
                                <a:moveTo>
                                  <a:pt x="2063" y="689"/>
                                </a:moveTo>
                                <a:lnTo>
                                  <a:pt x="2063" y="761"/>
                                </a:lnTo>
                                <a:lnTo>
                                  <a:pt x="2039" y="761"/>
                                </a:lnTo>
                                <a:lnTo>
                                  <a:pt x="2039" y="689"/>
                                </a:lnTo>
                                <a:lnTo>
                                  <a:pt x="2063" y="689"/>
                                </a:lnTo>
                                <a:close/>
                                <a:moveTo>
                                  <a:pt x="2063" y="785"/>
                                </a:moveTo>
                                <a:lnTo>
                                  <a:pt x="2063" y="857"/>
                                </a:lnTo>
                                <a:lnTo>
                                  <a:pt x="2039" y="857"/>
                                </a:lnTo>
                                <a:lnTo>
                                  <a:pt x="2039" y="785"/>
                                </a:lnTo>
                                <a:lnTo>
                                  <a:pt x="2063" y="785"/>
                                </a:lnTo>
                                <a:close/>
                                <a:moveTo>
                                  <a:pt x="2063" y="881"/>
                                </a:moveTo>
                                <a:lnTo>
                                  <a:pt x="2063" y="953"/>
                                </a:lnTo>
                                <a:lnTo>
                                  <a:pt x="2039" y="953"/>
                                </a:lnTo>
                                <a:lnTo>
                                  <a:pt x="2039" y="881"/>
                                </a:lnTo>
                                <a:lnTo>
                                  <a:pt x="2063" y="881"/>
                                </a:lnTo>
                                <a:close/>
                                <a:moveTo>
                                  <a:pt x="2063" y="977"/>
                                </a:moveTo>
                                <a:lnTo>
                                  <a:pt x="2063" y="1050"/>
                                </a:lnTo>
                                <a:lnTo>
                                  <a:pt x="2039" y="1050"/>
                                </a:lnTo>
                                <a:lnTo>
                                  <a:pt x="2039" y="977"/>
                                </a:lnTo>
                                <a:lnTo>
                                  <a:pt x="2063" y="977"/>
                                </a:lnTo>
                                <a:close/>
                                <a:moveTo>
                                  <a:pt x="2063" y="1074"/>
                                </a:moveTo>
                                <a:lnTo>
                                  <a:pt x="2063" y="1146"/>
                                </a:lnTo>
                                <a:lnTo>
                                  <a:pt x="2039" y="1146"/>
                                </a:lnTo>
                                <a:lnTo>
                                  <a:pt x="2039" y="1074"/>
                                </a:lnTo>
                                <a:lnTo>
                                  <a:pt x="2063" y="1074"/>
                                </a:lnTo>
                                <a:close/>
                                <a:moveTo>
                                  <a:pt x="2063" y="1170"/>
                                </a:moveTo>
                                <a:lnTo>
                                  <a:pt x="2063" y="1242"/>
                                </a:lnTo>
                                <a:lnTo>
                                  <a:pt x="2039" y="1242"/>
                                </a:lnTo>
                                <a:lnTo>
                                  <a:pt x="2039" y="1170"/>
                                </a:lnTo>
                                <a:lnTo>
                                  <a:pt x="2063" y="1170"/>
                                </a:lnTo>
                                <a:close/>
                                <a:moveTo>
                                  <a:pt x="2063" y="1266"/>
                                </a:moveTo>
                                <a:lnTo>
                                  <a:pt x="2063" y="1338"/>
                                </a:lnTo>
                                <a:lnTo>
                                  <a:pt x="2039" y="1338"/>
                                </a:lnTo>
                                <a:lnTo>
                                  <a:pt x="2039" y="1266"/>
                                </a:lnTo>
                                <a:lnTo>
                                  <a:pt x="2063" y="1266"/>
                                </a:lnTo>
                                <a:close/>
                                <a:moveTo>
                                  <a:pt x="2063" y="1362"/>
                                </a:moveTo>
                                <a:lnTo>
                                  <a:pt x="2063" y="1434"/>
                                </a:lnTo>
                                <a:lnTo>
                                  <a:pt x="2039" y="1434"/>
                                </a:lnTo>
                                <a:lnTo>
                                  <a:pt x="2039" y="1362"/>
                                </a:lnTo>
                                <a:lnTo>
                                  <a:pt x="2063" y="1362"/>
                                </a:lnTo>
                                <a:close/>
                                <a:moveTo>
                                  <a:pt x="2063" y="1458"/>
                                </a:moveTo>
                                <a:lnTo>
                                  <a:pt x="2063" y="1530"/>
                                </a:lnTo>
                                <a:lnTo>
                                  <a:pt x="2039" y="1530"/>
                                </a:lnTo>
                                <a:lnTo>
                                  <a:pt x="2039" y="1458"/>
                                </a:lnTo>
                                <a:lnTo>
                                  <a:pt x="2063" y="1458"/>
                                </a:lnTo>
                                <a:close/>
                                <a:moveTo>
                                  <a:pt x="2063" y="1554"/>
                                </a:moveTo>
                                <a:lnTo>
                                  <a:pt x="2063" y="1626"/>
                                </a:lnTo>
                                <a:lnTo>
                                  <a:pt x="2039" y="1626"/>
                                </a:lnTo>
                                <a:lnTo>
                                  <a:pt x="2039" y="1554"/>
                                </a:lnTo>
                                <a:lnTo>
                                  <a:pt x="2063" y="1554"/>
                                </a:lnTo>
                                <a:close/>
                                <a:moveTo>
                                  <a:pt x="2063" y="1650"/>
                                </a:moveTo>
                                <a:lnTo>
                                  <a:pt x="2063" y="1722"/>
                                </a:lnTo>
                                <a:lnTo>
                                  <a:pt x="2039" y="1722"/>
                                </a:lnTo>
                                <a:lnTo>
                                  <a:pt x="2039" y="1650"/>
                                </a:lnTo>
                                <a:lnTo>
                                  <a:pt x="2063" y="1650"/>
                                </a:lnTo>
                                <a:close/>
                                <a:moveTo>
                                  <a:pt x="2063" y="1746"/>
                                </a:moveTo>
                                <a:lnTo>
                                  <a:pt x="2063" y="1818"/>
                                </a:lnTo>
                                <a:lnTo>
                                  <a:pt x="2039" y="1818"/>
                                </a:lnTo>
                                <a:lnTo>
                                  <a:pt x="2039" y="1746"/>
                                </a:lnTo>
                                <a:lnTo>
                                  <a:pt x="2063" y="1746"/>
                                </a:lnTo>
                                <a:close/>
                                <a:moveTo>
                                  <a:pt x="2063" y="1842"/>
                                </a:moveTo>
                                <a:lnTo>
                                  <a:pt x="2063" y="1914"/>
                                </a:lnTo>
                                <a:lnTo>
                                  <a:pt x="2039" y="1914"/>
                                </a:lnTo>
                                <a:lnTo>
                                  <a:pt x="2039" y="1842"/>
                                </a:lnTo>
                                <a:lnTo>
                                  <a:pt x="2063" y="1842"/>
                                </a:lnTo>
                                <a:close/>
                                <a:moveTo>
                                  <a:pt x="2063" y="1938"/>
                                </a:moveTo>
                                <a:lnTo>
                                  <a:pt x="2063" y="2010"/>
                                </a:lnTo>
                                <a:lnTo>
                                  <a:pt x="2039" y="2010"/>
                                </a:lnTo>
                                <a:lnTo>
                                  <a:pt x="2039" y="1938"/>
                                </a:lnTo>
                                <a:lnTo>
                                  <a:pt x="2063" y="1938"/>
                                </a:lnTo>
                                <a:close/>
                                <a:moveTo>
                                  <a:pt x="2063" y="2034"/>
                                </a:moveTo>
                                <a:lnTo>
                                  <a:pt x="2063" y="2109"/>
                                </a:lnTo>
                                <a:lnTo>
                                  <a:pt x="2041" y="2109"/>
                                </a:lnTo>
                                <a:lnTo>
                                  <a:pt x="2041" y="2085"/>
                                </a:lnTo>
                                <a:lnTo>
                                  <a:pt x="2051" y="2085"/>
                                </a:lnTo>
                                <a:lnTo>
                                  <a:pt x="2039" y="2097"/>
                                </a:lnTo>
                                <a:lnTo>
                                  <a:pt x="2039" y="2034"/>
                                </a:lnTo>
                                <a:lnTo>
                                  <a:pt x="2063" y="2034"/>
                                </a:lnTo>
                                <a:close/>
                                <a:moveTo>
                                  <a:pt x="2018" y="2109"/>
                                </a:moveTo>
                                <a:lnTo>
                                  <a:pt x="1946" y="2109"/>
                                </a:lnTo>
                                <a:lnTo>
                                  <a:pt x="1946" y="2085"/>
                                </a:lnTo>
                                <a:lnTo>
                                  <a:pt x="2018" y="2085"/>
                                </a:lnTo>
                                <a:lnTo>
                                  <a:pt x="2018" y="2109"/>
                                </a:lnTo>
                                <a:close/>
                                <a:moveTo>
                                  <a:pt x="1922" y="2109"/>
                                </a:moveTo>
                                <a:lnTo>
                                  <a:pt x="1850" y="2109"/>
                                </a:lnTo>
                                <a:lnTo>
                                  <a:pt x="1850" y="2085"/>
                                </a:lnTo>
                                <a:lnTo>
                                  <a:pt x="1922" y="2085"/>
                                </a:lnTo>
                                <a:lnTo>
                                  <a:pt x="1922" y="2109"/>
                                </a:lnTo>
                                <a:close/>
                                <a:moveTo>
                                  <a:pt x="1826" y="2109"/>
                                </a:moveTo>
                                <a:lnTo>
                                  <a:pt x="1754" y="2109"/>
                                </a:lnTo>
                                <a:lnTo>
                                  <a:pt x="1754" y="2085"/>
                                </a:lnTo>
                                <a:lnTo>
                                  <a:pt x="1826" y="2085"/>
                                </a:lnTo>
                                <a:lnTo>
                                  <a:pt x="1826" y="2109"/>
                                </a:lnTo>
                                <a:close/>
                                <a:moveTo>
                                  <a:pt x="1730" y="2109"/>
                                </a:moveTo>
                                <a:lnTo>
                                  <a:pt x="1658" y="2109"/>
                                </a:lnTo>
                                <a:lnTo>
                                  <a:pt x="1658" y="2085"/>
                                </a:lnTo>
                                <a:lnTo>
                                  <a:pt x="1730" y="2085"/>
                                </a:lnTo>
                                <a:lnTo>
                                  <a:pt x="1730" y="2109"/>
                                </a:lnTo>
                                <a:close/>
                                <a:moveTo>
                                  <a:pt x="1634" y="2109"/>
                                </a:moveTo>
                                <a:lnTo>
                                  <a:pt x="1562" y="2109"/>
                                </a:lnTo>
                                <a:lnTo>
                                  <a:pt x="1562" y="2085"/>
                                </a:lnTo>
                                <a:lnTo>
                                  <a:pt x="1634" y="2085"/>
                                </a:lnTo>
                                <a:lnTo>
                                  <a:pt x="1634" y="2109"/>
                                </a:lnTo>
                                <a:close/>
                                <a:moveTo>
                                  <a:pt x="1538" y="2109"/>
                                </a:moveTo>
                                <a:lnTo>
                                  <a:pt x="1466" y="2109"/>
                                </a:lnTo>
                                <a:lnTo>
                                  <a:pt x="1466" y="2085"/>
                                </a:lnTo>
                                <a:lnTo>
                                  <a:pt x="1538" y="2085"/>
                                </a:lnTo>
                                <a:lnTo>
                                  <a:pt x="1538" y="2109"/>
                                </a:lnTo>
                                <a:close/>
                                <a:moveTo>
                                  <a:pt x="1442" y="2109"/>
                                </a:moveTo>
                                <a:lnTo>
                                  <a:pt x="1370" y="2109"/>
                                </a:lnTo>
                                <a:lnTo>
                                  <a:pt x="1370" y="2085"/>
                                </a:lnTo>
                                <a:lnTo>
                                  <a:pt x="1442" y="2085"/>
                                </a:lnTo>
                                <a:lnTo>
                                  <a:pt x="1442" y="2109"/>
                                </a:lnTo>
                                <a:close/>
                                <a:moveTo>
                                  <a:pt x="1346" y="2109"/>
                                </a:moveTo>
                                <a:lnTo>
                                  <a:pt x="1274" y="2109"/>
                                </a:lnTo>
                                <a:lnTo>
                                  <a:pt x="1274" y="2085"/>
                                </a:lnTo>
                                <a:lnTo>
                                  <a:pt x="1346" y="2085"/>
                                </a:lnTo>
                                <a:lnTo>
                                  <a:pt x="1346" y="2109"/>
                                </a:lnTo>
                                <a:close/>
                                <a:moveTo>
                                  <a:pt x="1250" y="2109"/>
                                </a:moveTo>
                                <a:lnTo>
                                  <a:pt x="1178" y="2109"/>
                                </a:lnTo>
                                <a:lnTo>
                                  <a:pt x="1178" y="2085"/>
                                </a:lnTo>
                                <a:lnTo>
                                  <a:pt x="1250" y="2085"/>
                                </a:lnTo>
                                <a:lnTo>
                                  <a:pt x="1250" y="2109"/>
                                </a:lnTo>
                                <a:close/>
                                <a:moveTo>
                                  <a:pt x="1154" y="2109"/>
                                </a:moveTo>
                                <a:lnTo>
                                  <a:pt x="1082" y="2109"/>
                                </a:lnTo>
                                <a:lnTo>
                                  <a:pt x="1082" y="2085"/>
                                </a:lnTo>
                                <a:lnTo>
                                  <a:pt x="1154" y="2085"/>
                                </a:lnTo>
                                <a:lnTo>
                                  <a:pt x="1154" y="2109"/>
                                </a:lnTo>
                                <a:close/>
                                <a:moveTo>
                                  <a:pt x="1058" y="2109"/>
                                </a:moveTo>
                                <a:lnTo>
                                  <a:pt x="986" y="2109"/>
                                </a:lnTo>
                                <a:lnTo>
                                  <a:pt x="986" y="2085"/>
                                </a:lnTo>
                                <a:lnTo>
                                  <a:pt x="1058" y="2085"/>
                                </a:lnTo>
                                <a:lnTo>
                                  <a:pt x="1058" y="2109"/>
                                </a:lnTo>
                                <a:close/>
                                <a:moveTo>
                                  <a:pt x="962" y="2109"/>
                                </a:moveTo>
                                <a:lnTo>
                                  <a:pt x="890" y="2109"/>
                                </a:lnTo>
                                <a:lnTo>
                                  <a:pt x="890" y="2085"/>
                                </a:lnTo>
                                <a:lnTo>
                                  <a:pt x="962" y="2085"/>
                                </a:lnTo>
                                <a:lnTo>
                                  <a:pt x="962" y="2109"/>
                                </a:lnTo>
                                <a:close/>
                                <a:moveTo>
                                  <a:pt x="866" y="2109"/>
                                </a:moveTo>
                                <a:lnTo>
                                  <a:pt x="794" y="2109"/>
                                </a:lnTo>
                                <a:lnTo>
                                  <a:pt x="794" y="2085"/>
                                </a:lnTo>
                                <a:lnTo>
                                  <a:pt x="866" y="2085"/>
                                </a:lnTo>
                                <a:lnTo>
                                  <a:pt x="866" y="2109"/>
                                </a:lnTo>
                                <a:close/>
                                <a:moveTo>
                                  <a:pt x="770" y="2109"/>
                                </a:moveTo>
                                <a:lnTo>
                                  <a:pt x="698" y="2109"/>
                                </a:lnTo>
                                <a:lnTo>
                                  <a:pt x="698" y="2085"/>
                                </a:lnTo>
                                <a:lnTo>
                                  <a:pt x="770" y="2085"/>
                                </a:lnTo>
                                <a:lnTo>
                                  <a:pt x="770" y="2109"/>
                                </a:lnTo>
                                <a:close/>
                                <a:moveTo>
                                  <a:pt x="674" y="2109"/>
                                </a:moveTo>
                                <a:lnTo>
                                  <a:pt x="602" y="2109"/>
                                </a:lnTo>
                                <a:lnTo>
                                  <a:pt x="602" y="2085"/>
                                </a:lnTo>
                                <a:lnTo>
                                  <a:pt x="674" y="2085"/>
                                </a:lnTo>
                                <a:lnTo>
                                  <a:pt x="674" y="2109"/>
                                </a:lnTo>
                                <a:close/>
                                <a:moveTo>
                                  <a:pt x="578" y="2109"/>
                                </a:moveTo>
                                <a:lnTo>
                                  <a:pt x="506" y="2109"/>
                                </a:lnTo>
                                <a:lnTo>
                                  <a:pt x="506" y="2085"/>
                                </a:lnTo>
                                <a:lnTo>
                                  <a:pt x="578" y="2085"/>
                                </a:lnTo>
                                <a:lnTo>
                                  <a:pt x="578" y="2109"/>
                                </a:lnTo>
                                <a:close/>
                                <a:moveTo>
                                  <a:pt x="482" y="2109"/>
                                </a:moveTo>
                                <a:lnTo>
                                  <a:pt x="410" y="2109"/>
                                </a:lnTo>
                                <a:lnTo>
                                  <a:pt x="410" y="2085"/>
                                </a:lnTo>
                                <a:lnTo>
                                  <a:pt x="482" y="2085"/>
                                </a:lnTo>
                                <a:lnTo>
                                  <a:pt x="482" y="2109"/>
                                </a:lnTo>
                                <a:close/>
                                <a:moveTo>
                                  <a:pt x="386" y="2109"/>
                                </a:moveTo>
                                <a:lnTo>
                                  <a:pt x="314" y="2109"/>
                                </a:lnTo>
                                <a:lnTo>
                                  <a:pt x="314" y="2085"/>
                                </a:lnTo>
                                <a:lnTo>
                                  <a:pt x="386" y="2085"/>
                                </a:lnTo>
                                <a:lnTo>
                                  <a:pt x="386" y="2109"/>
                                </a:lnTo>
                                <a:close/>
                                <a:moveTo>
                                  <a:pt x="290" y="2109"/>
                                </a:moveTo>
                                <a:lnTo>
                                  <a:pt x="218" y="2109"/>
                                </a:lnTo>
                                <a:lnTo>
                                  <a:pt x="218" y="2085"/>
                                </a:lnTo>
                                <a:lnTo>
                                  <a:pt x="290" y="2085"/>
                                </a:lnTo>
                                <a:lnTo>
                                  <a:pt x="290" y="2109"/>
                                </a:lnTo>
                                <a:close/>
                                <a:moveTo>
                                  <a:pt x="194" y="2109"/>
                                </a:moveTo>
                                <a:lnTo>
                                  <a:pt x="122" y="2109"/>
                                </a:lnTo>
                                <a:lnTo>
                                  <a:pt x="122" y="2085"/>
                                </a:lnTo>
                                <a:lnTo>
                                  <a:pt x="194" y="2085"/>
                                </a:lnTo>
                                <a:lnTo>
                                  <a:pt x="194" y="2109"/>
                                </a:lnTo>
                                <a:close/>
                                <a:moveTo>
                                  <a:pt x="98" y="2109"/>
                                </a:moveTo>
                                <a:lnTo>
                                  <a:pt x="26" y="2109"/>
                                </a:lnTo>
                                <a:lnTo>
                                  <a:pt x="26" y="2085"/>
                                </a:lnTo>
                                <a:lnTo>
                                  <a:pt x="98" y="2085"/>
                                </a:lnTo>
                                <a:lnTo>
                                  <a:pt x="98"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3" name="Freeform 379"/>
                        <wps:cNvSpPr>
                          <a:spLocks noEditPoints="1"/>
                        </wps:cNvSpPr>
                        <wps:spPr bwMode="auto">
                          <a:xfrm>
                            <a:off x="35999" y="341205"/>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2 w 1991"/>
                              <a:gd name="T39" fmla="*/ 0 h 2109"/>
                              <a:gd name="T40" fmla="*/ 616 w 1991"/>
                              <a:gd name="T41" fmla="*/ 24 h 2109"/>
                              <a:gd name="T42" fmla="*/ 808 w 1991"/>
                              <a:gd name="T43" fmla="*/ 0 h 2109"/>
                              <a:gd name="T44" fmla="*/ 976 w 1991"/>
                              <a:gd name="T45" fmla="*/ 24 h 2109"/>
                              <a:gd name="T46" fmla="*/ 1000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4" name="Freeform 380"/>
                        <wps:cNvSpPr>
                          <a:spLocks noEditPoints="1"/>
                        </wps:cNvSpPr>
                        <wps:spPr bwMode="auto">
                          <a:xfrm>
                            <a:off x="3084634" y="341205"/>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3 w 1991"/>
                              <a:gd name="T39" fmla="*/ 0 h 2109"/>
                              <a:gd name="T40" fmla="*/ 617 w 1991"/>
                              <a:gd name="T41" fmla="*/ 24 h 2109"/>
                              <a:gd name="T42" fmla="*/ 809 w 1991"/>
                              <a:gd name="T43" fmla="*/ 0 h 2109"/>
                              <a:gd name="T44" fmla="*/ 977 w 1991"/>
                              <a:gd name="T45" fmla="*/ 24 h 2109"/>
                              <a:gd name="T46" fmla="*/ 1001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1" y="0"/>
                                </a:moveTo>
                                <a:lnTo>
                                  <a:pt x="593" y="0"/>
                                </a:lnTo>
                                <a:lnTo>
                                  <a:pt x="593" y="24"/>
                                </a:lnTo>
                                <a:lnTo>
                                  <a:pt x="521" y="24"/>
                                </a:lnTo>
                                <a:lnTo>
                                  <a:pt x="521" y="0"/>
                                </a:lnTo>
                                <a:close/>
                                <a:moveTo>
                                  <a:pt x="617" y="0"/>
                                </a:moveTo>
                                <a:lnTo>
                                  <a:pt x="689" y="0"/>
                                </a:lnTo>
                                <a:lnTo>
                                  <a:pt x="689" y="24"/>
                                </a:lnTo>
                                <a:lnTo>
                                  <a:pt x="617" y="24"/>
                                </a:lnTo>
                                <a:lnTo>
                                  <a:pt x="617" y="0"/>
                                </a:lnTo>
                                <a:close/>
                                <a:moveTo>
                                  <a:pt x="713" y="0"/>
                                </a:moveTo>
                                <a:lnTo>
                                  <a:pt x="785" y="0"/>
                                </a:lnTo>
                                <a:lnTo>
                                  <a:pt x="785" y="24"/>
                                </a:lnTo>
                                <a:lnTo>
                                  <a:pt x="713" y="24"/>
                                </a:lnTo>
                                <a:lnTo>
                                  <a:pt x="713" y="0"/>
                                </a:lnTo>
                                <a:close/>
                                <a:moveTo>
                                  <a:pt x="809" y="0"/>
                                </a:moveTo>
                                <a:lnTo>
                                  <a:pt x="881" y="0"/>
                                </a:lnTo>
                                <a:lnTo>
                                  <a:pt x="881" y="24"/>
                                </a:lnTo>
                                <a:lnTo>
                                  <a:pt x="809" y="24"/>
                                </a:lnTo>
                                <a:lnTo>
                                  <a:pt x="809" y="0"/>
                                </a:lnTo>
                                <a:close/>
                                <a:moveTo>
                                  <a:pt x="905" y="0"/>
                                </a:moveTo>
                                <a:lnTo>
                                  <a:pt x="977" y="0"/>
                                </a:lnTo>
                                <a:lnTo>
                                  <a:pt x="977" y="24"/>
                                </a:lnTo>
                                <a:lnTo>
                                  <a:pt x="905" y="24"/>
                                </a:lnTo>
                                <a:lnTo>
                                  <a:pt x="905" y="0"/>
                                </a:lnTo>
                                <a:close/>
                                <a:moveTo>
                                  <a:pt x="1001" y="0"/>
                                </a:moveTo>
                                <a:lnTo>
                                  <a:pt x="1073" y="0"/>
                                </a:lnTo>
                                <a:lnTo>
                                  <a:pt x="1073" y="24"/>
                                </a:lnTo>
                                <a:lnTo>
                                  <a:pt x="1001" y="24"/>
                                </a:lnTo>
                                <a:lnTo>
                                  <a:pt x="1001" y="0"/>
                                </a:lnTo>
                                <a:close/>
                                <a:moveTo>
                                  <a:pt x="1097" y="0"/>
                                </a:moveTo>
                                <a:lnTo>
                                  <a:pt x="1168" y="0"/>
                                </a:lnTo>
                                <a:lnTo>
                                  <a:pt x="1168" y="24"/>
                                </a:lnTo>
                                <a:lnTo>
                                  <a:pt x="1097" y="24"/>
                                </a:lnTo>
                                <a:lnTo>
                                  <a:pt x="1097"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5" name="Freeform 381"/>
                        <wps:cNvSpPr>
                          <a:spLocks noEditPoints="1"/>
                        </wps:cNvSpPr>
                        <wps:spPr bwMode="auto">
                          <a:xfrm>
                            <a:off x="3706934" y="677755"/>
                            <a:ext cx="275590" cy="242570"/>
                          </a:xfrm>
                          <a:custGeom>
                            <a:avLst/>
                            <a:gdLst>
                              <a:gd name="T0" fmla="*/ 56 w 434"/>
                              <a:gd name="T1" fmla="*/ 28 h 382"/>
                              <a:gd name="T2" fmla="*/ 400 w 434"/>
                              <a:gd name="T3" fmla="*/ 331 h 382"/>
                              <a:gd name="T4" fmla="*/ 379 w 434"/>
                              <a:gd name="T5" fmla="*/ 354 h 382"/>
                              <a:gd name="T6" fmla="*/ 35 w 434"/>
                              <a:gd name="T7" fmla="*/ 51 h 382"/>
                              <a:gd name="T8" fmla="*/ 56 w 434"/>
                              <a:gd name="T9" fmla="*/ 28 h 382"/>
                              <a:gd name="T10" fmla="*/ 34 w 434"/>
                              <a:gd name="T11" fmla="*/ 83 h 382"/>
                              <a:gd name="T12" fmla="*/ 0 w 434"/>
                              <a:gd name="T13" fmla="*/ 0 h 382"/>
                              <a:gd name="T14" fmla="*/ 87 w 434"/>
                              <a:gd name="T15" fmla="*/ 23 h 382"/>
                              <a:gd name="T16" fmla="*/ 34 w 434"/>
                              <a:gd name="T17" fmla="*/ 83 h 382"/>
                              <a:gd name="T18" fmla="*/ 401 w 434"/>
                              <a:gd name="T19" fmla="*/ 299 h 382"/>
                              <a:gd name="T20" fmla="*/ 434 w 434"/>
                              <a:gd name="T21" fmla="*/ 382 h 382"/>
                              <a:gd name="T22" fmla="*/ 348 w 434"/>
                              <a:gd name="T23" fmla="*/ 360 h 382"/>
                              <a:gd name="T24" fmla="*/ 401 w 434"/>
                              <a:gd name="T25" fmla="*/ 299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34" h="382">
                                <a:moveTo>
                                  <a:pt x="56" y="28"/>
                                </a:moveTo>
                                <a:lnTo>
                                  <a:pt x="400" y="331"/>
                                </a:lnTo>
                                <a:lnTo>
                                  <a:pt x="379" y="354"/>
                                </a:lnTo>
                                <a:lnTo>
                                  <a:pt x="35" y="51"/>
                                </a:lnTo>
                                <a:lnTo>
                                  <a:pt x="56" y="28"/>
                                </a:lnTo>
                                <a:close/>
                                <a:moveTo>
                                  <a:pt x="34" y="83"/>
                                </a:moveTo>
                                <a:lnTo>
                                  <a:pt x="0" y="0"/>
                                </a:lnTo>
                                <a:lnTo>
                                  <a:pt x="87" y="23"/>
                                </a:lnTo>
                                <a:lnTo>
                                  <a:pt x="34" y="83"/>
                                </a:lnTo>
                                <a:close/>
                                <a:moveTo>
                                  <a:pt x="401" y="299"/>
                                </a:moveTo>
                                <a:lnTo>
                                  <a:pt x="434" y="382"/>
                                </a:lnTo>
                                <a:lnTo>
                                  <a:pt x="348" y="360"/>
                                </a:lnTo>
                                <a:lnTo>
                                  <a:pt x="401" y="299"/>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76" name="Freeform 382"/>
                        <wps:cNvSpPr>
                          <a:spLocks noEditPoints="1"/>
                        </wps:cNvSpPr>
                        <wps:spPr bwMode="auto">
                          <a:xfrm>
                            <a:off x="3457379" y="677755"/>
                            <a:ext cx="249555" cy="241300"/>
                          </a:xfrm>
                          <a:custGeom>
                            <a:avLst/>
                            <a:gdLst>
                              <a:gd name="T0" fmla="*/ 82 w 393"/>
                              <a:gd name="T1" fmla="*/ 322 h 380"/>
                              <a:gd name="T2" fmla="*/ 332 w 393"/>
                              <a:gd name="T3" fmla="*/ 80 h 380"/>
                              <a:gd name="T4" fmla="*/ 310 w 393"/>
                              <a:gd name="T5" fmla="*/ 58 h 380"/>
                              <a:gd name="T6" fmla="*/ 61 w 393"/>
                              <a:gd name="T7" fmla="*/ 299 h 380"/>
                              <a:gd name="T8" fmla="*/ 82 w 393"/>
                              <a:gd name="T9" fmla="*/ 322 h 380"/>
                              <a:gd name="T10" fmla="*/ 44 w 393"/>
                              <a:gd name="T11" fmla="*/ 253 h 380"/>
                              <a:gd name="T12" fmla="*/ 0 w 393"/>
                              <a:gd name="T13" fmla="*/ 380 h 380"/>
                              <a:gd name="T14" fmla="*/ 128 w 393"/>
                              <a:gd name="T15" fmla="*/ 340 h 380"/>
                              <a:gd name="T16" fmla="*/ 44 w 393"/>
                              <a:gd name="T17" fmla="*/ 253 h 380"/>
                              <a:gd name="T18" fmla="*/ 348 w 393"/>
                              <a:gd name="T19" fmla="*/ 126 h 380"/>
                              <a:gd name="T20" fmla="*/ 393 w 393"/>
                              <a:gd name="T21" fmla="*/ 0 h 380"/>
                              <a:gd name="T22" fmla="*/ 265 w 393"/>
                              <a:gd name="T23" fmla="*/ 40 h 380"/>
                              <a:gd name="T24" fmla="*/ 348 w 393"/>
                              <a:gd name="T25" fmla="*/ 126 h 3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93" h="380">
                                <a:moveTo>
                                  <a:pt x="82" y="322"/>
                                </a:moveTo>
                                <a:lnTo>
                                  <a:pt x="332" y="80"/>
                                </a:lnTo>
                                <a:lnTo>
                                  <a:pt x="310" y="58"/>
                                </a:lnTo>
                                <a:lnTo>
                                  <a:pt x="61" y="299"/>
                                </a:lnTo>
                                <a:lnTo>
                                  <a:pt x="82" y="322"/>
                                </a:lnTo>
                                <a:close/>
                                <a:moveTo>
                                  <a:pt x="44" y="253"/>
                                </a:moveTo>
                                <a:lnTo>
                                  <a:pt x="0" y="380"/>
                                </a:lnTo>
                                <a:lnTo>
                                  <a:pt x="128" y="340"/>
                                </a:lnTo>
                                <a:lnTo>
                                  <a:pt x="44" y="253"/>
                                </a:lnTo>
                                <a:close/>
                                <a:moveTo>
                                  <a:pt x="348" y="126"/>
                                </a:moveTo>
                                <a:lnTo>
                                  <a:pt x="393" y="0"/>
                                </a:lnTo>
                                <a:lnTo>
                                  <a:pt x="265" y="40"/>
                                </a:lnTo>
                                <a:lnTo>
                                  <a:pt x="348" y="126"/>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7" name="Rectangle 383"/>
                        <wps:cNvSpPr>
                          <a:spLocks noChangeArrowheads="1"/>
                        </wps:cNvSpPr>
                        <wps:spPr bwMode="auto">
                          <a:xfrm>
                            <a:off x="3552629" y="57995"/>
                            <a:ext cx="2514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92C02" w14:textId="77777777" w:rsidR="009D10E2" w:rsidRDefault="009D10E2" w:rsidP="00AB1D0F">
                              <w:proofErr w:type="spellStart"/>
                              <w:r>
                                <w:rPr>
                                  <w:rFonts w:ascii="微软雅黑" w:eastAsia="微软雅黑" w:cs="微软雅黑"/>
                                  <w:b/>
                                  <w:bCs/>
                                  <w:color w:val="000000"/>
                                  <w:sz w:val="18"/>
                                  <w:szCs w:val="18"/>
                                </w:rPr>
                                <w:t>gNB</w:t>
                              </w:r>
                              <w:proofErr w:type="spellEnd"/>
                            </w:p>
                          </w:txbxContent>
                        </wps:txbx>
                        <wps:bodyPr rot="0" vert="horz" wrap="none" lIns="0" tIns="0" rIns="0" bIns="0" anchor="t" anchorCtr="0">
                          <a:spAutoFit/>
                        </wps:bodyPr>
                      </wps:wsp>
                      <wps:wsp>
                        <wps:cNvPr id="1278" name="Rectangle 384"/>
                        <wps:cNvSpPr>
                          <a:spLocks noChangeArrowheads="1"/>
                        </wps:cNvSpPr>
                        <wps:spPr bwMode="auto">
                          <a:xfrm>
                            <a:off x="1675569" y="929850"/>
                            <a:ext cx="516255" cy="6496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Rectangle 385"/>
                        <wps:cNvSpPr>
                          <a:spLocks noChangeArrowheads="1"/>
                        </wps:cNvSpPr>
                        <wps:spPr bwMode="auto">
                          <a:xfrm>
                            <a:off x="1675569" y="929850"/>
                            <a:ext cx="516255" cy="6496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0" name="Rectangle 386"/>
                        <wps:cNvSpPr>
                          <a:spLocks noChangeArrowheads="1"/>
                        </wps:cNvSpPr>
                        <wps:spPr bwMode="auto">
                          <a:xfrm>
                            <a:off x="1785424" y="1058755"/>
                            <a:ext cx="360680" cy="468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2702C" w14:textId="7A425ABF" w:rsidR="009D10E2" w:rsidRDefault="009D10E2" w:rsidP="00AB1D0F">
                              <w:r>
                                <w:rPr>
                                  <w:rFonts w:ascii="微软雅黑" w:eastAsia="微软雅黑" w:cs="微软雅黑"/>
                                  <w:color w:val="000000"/>
                                  <w:sz w:val="18"/>
                                  <w:szCs w:val="18"/>
                                </w:rPr>
                                <w:t>Non-3GPP</w:t>
                              </w:r>
                            </w:p>
                          </w:txbxContent>
                        </wps:txbx>
                        <wps:bodyPr rot="0" vert="horz" wrap="square" lIns="0" tIns="0" rIns="0" bIns="0" anchor="t" anchorCtr="0">
                          <a:spAutoFit/>
                        </wps:bodyPr>
                      </wps:wsp>
                      <wps:wsp>
                        <wps:cNvPr id="1283" name="Freeform 389"/>
                        <wps:cNvSpPr>
                          <a:spLocks noEditPoints="1"/>
                        </wps:cNvSpPr>
                        <wps:spPr bwMode="auto">
                          <a:xfrm>
                            <a:off x="891344" y="1581995"/>
                            <a:ext cx="1074420" cy="271780"/>
                          </a:xfrm>
                          <a:custGeom>
                            <a:avLst/>
                            <a:gdLst>
                              <a:gd name="T0" fmla="*/ 44 w 1692"/>
                              <a:gd name="T1" fmla="*/ 100 h 428"/>
                              <a:gd name="T2" fmla="*/ 44 w 1692"/>
                              <a:gd name="T3" fmla="*/ 428 h 428"/>
                              <a:gd name="T4" fmla="*/ 1647 w 1692"/>
                              <a:gd name="T5" fmla="*/ 428 h 428"/>
                              <a:gd name="T6" fmla="*/ 1647 w 1692"/>
                              <a:gd name="T7" fmla="*/ 120 h 428"/>
                              <a:gd name="T8" fmla="*/ 1616 w 1692"/>
                              <a:gd name="T9" fmla="*/ 120 h 428"/>
                              <a:gd name="T10" fmla="*/ 1616 w 1692"/>
                              <a:gd name="T11" fmla="*/ 413 h 428"/>
                              <a:gd name="T12" fmla="*/ 1632 w 1692"/>
                              <a:gd name="T13" fmla="*/ 397 h 428"/>
                              <a:gd name="T14" fmla="*/ 60 w 1692"/>
                              <a:gd name="T15" fmla="*/ 397 h 428"/>
                              <a:gd name="T16" fmla="*/ 76 w 1692"/>
                              <a:gd name="T17" fmla="*/ 413 h 428"/>
                              <a:gd name="T18" fmla="*/ 76 w 1692"/>
                              <a:gd name="T19" fmla="*/ 100 h 428"/>
                              <a:gd name="T20" fmla="*/ 44 w 1692"/>
                              <a:gd name="T21" fmla="*/ 100 h 428"/>
                              <a:gd name="T22" fmla="*/ 120 w 1692"/>
                              <a:gd name="T23" fmla="*/ 120 h 428"/>
                              <a:gd name="T24" fmla="*/ 60 w 1692"/>
                              <a:gd name="T25" fmla="*/ 0 h 428"/>
                              <a:gd name="T26" fmla="*/ 0 w 1692"/>
                              <a:gd name="T27" fmla="*/ 120 h 428"/>
                              <a:gd name="T28" fmla="*/ 120 w 1692"/>
                              <a:gd name="T29" fmla="*/ 120 h 428"/>
                              <a:gd name="T30" fmla="*/ 1692 w 1692"/>
                              <a:gd name="T31" fmla="*/ 140 h 428"/>
                              <a:gd name="T32" fmla="*/ 1632 w 1692"/>
                              <a:gd name="T33" fmla="*/ 20 h 428"/>
                              <a:gd name="T34" fmla="*/ 1572 w 1692"/>
                              <a:gd name="T35" fmla="*/ 140 h 428"/>
                              <a:gd name="T36" fmla="*/ 1692 w 1692"/>
                              <a:gd name="T37" fmla="*/ 140 h 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28">
                                <a:moveTo>
                                  <a:pt x="44" y="100"/>
                                </a:moveTo>
                                <a:lnTo>
                                  <a:pt x="44" y="428"/>
                                </a:lnTo>
                                <a:lnTo>
                                  <a:pt x="1647" y="428"/>
                                </a:lnTo>
                                <a:lnTo>
                                  <a:pt x="1647" y="120"/>
                                </a:lnTo>
                                <a:lnTo>
                                  <a:pt x="1616" y="120"/>
                                </a:lnTo>
                                <a:lnTo>
                                  <a:pt x="1616" y="413"/>
                                </a:lnTo>
                                <a:lnTo>
                                  <a:pt x="1632" y="397"/>
                                </a:lnTo>
                                <a:lnTo>
                                  <a:pt x="60" y="397"/>
                                </a:lnTo>
                                <a:lnTo>
                                  <a:pt x="76" y="413"/>
                                </a:lnTo>
                                <a:lnTo>
                                  <a:pt x="76" y="100"/>
                                </a:lnTo>
                                <a:lnTo>
                                  <a:pt x="44"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4" name="Freeform 390"/>
                        <wps:cNvSpPr>
                          <a:spLocks noEditPoints="1"/>
                        </wps:cNvSpPr>
                        <wps:spPr bwMode="auto">
                          <a:xfrm>
                            <a:off x="2429949" y="1590885"/>
                            <a:ext cx="1074420" cy="257810"/>
                          </a:xfrm>
                          <a:custGeom>
                            <a:avLst/>
                            <a:gdLst>
                              <a:gd name="T0" fmla="*/ 45 w 1692"/>
                              <a:gd name="T1" fmla="*/ 100 h 406"/>
                              <a:gd name="T2" fmla="*/ 45 w 1692"/>
                              <a:gd name="T3" fmla="*/ 406 h 406"/>
                              <a:gd name="T4" fmla="*/ 1648 w 1692"/>
                              <a:gd name="T5" fmla="*/ 406 h 406"/>
                              <a:gd name="T6" fmla="*/ 1648 w 1692"/>
                              <a:gd name="T7" fmla="*/ 120 h 406"/>
                              <a:gd name="T8" fmla="*/ 1617 w 1692"/>
                              <a:gd name="T9" fmla="*/ 120 h 406"/>
                              <a:gd name="T10" fmla="*/ 1617 w 1692"/>
                              <a:gd name="T11" fmla="*/ 390 h 406"/>
                              <a:gd name="T12" fmla="*/ 1632 w 1692"/>
                              <a:gd name="T13" fmla="*/ 375 h 406"/>
                              <a:gd name="T14" fmla="*/ 60 w 1692"/>
                              <a:gd name="T15" fmla="*/ 375 h 406"/>
                              <a:gd name="T16" fmla="*/ 76 w 1692"/>
                              <a:gd name="T17" fmla="*/ 390 h 406"/>
                              <a:gd name="T18" fmla="*/ 76 w 1692"/>
                              <a:gd name="T19" fmla="*/ 100 h 406"/>
                              <a:gd name="T20" fmla="*/ 45 w 1692"/>
                              <a:gd name="T21" fmla="*/ 100 h 406"/>
                              <a:gd name="T22" fmla="*/ 120 w 1692"/>
                              <a:gd name="T23" fmla="*/ 120 h 406"/>
                              <a:gd name="T24" fmla="*/ 60 w 1692"/>
                              <a:gd name="T25" fmla="*/ 0 h 406"/>
                              <a:gd name="T26" fmla="*/ 0 w 1692"/>
                              <a:gd name="T27" fmla="*/ 120 h 406"/>
                              <a:gd name="T28" fmla="*/ 120 w 1692"/>
                              <a:gd name="T29" fmla="*/ 120 h 406"/>
                              <a:gd name="T30" fmla="*/ 1692 w 1692"/>
                              <a:gd name="T31" fmla="*/ 140 h 406"/>
                              <a:gd name="T32" fmla="*/ 1632 w 1692"/>
                              <a:gd name="T33" fmla="*/ 20 h 406"/>
                              <a:gd name="T34" fmla="*/ 1572 w 1692"/>
                              <a:gd name="T35" fmla="*/ 140 h 406"/>
                              <a:gd name="T36" fmla="*/ 1692 w 1692"/>
                              <a:gd name="T37" fmla="*/ 140 h 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06">
                                <a:moveTo>
                                  <a:pt x="45" y="100"/>
                                </a:moveTo>
                                <a:lnTo>
                                  <a:pt x="45" y="406"/>
                                </a:lnTo>
                                <a:lnTo>
                                  <a:pt x="1648" y="406"/>
                                </a:lnTo>
                                <a:lnTo>
                                  <a:pt x="1648" y="120"/>
                                </a:lnTo>
                                <a:lnTo>
                                  <a:pt x="1617" y="120"/>
                                </a:lnTo>
                                <a:lnTo>
                                  <a:pt x="1617" y="390"/>
                                </a:lnTo>
                                <a:lnTo>
                                  <a:pt x="1632" y="375"/>
                                </a:lnTo>
                                <a:lnTo>
                                  <a:pt x="60" y="375"/>
                                </a:lnTo>
                                <a:lnTo>
                                  <a:pt x="76" y="390"/>
                                </a:lnTo>
                                <a:lnTo>
                                  <a:pt x="76" y="100"/>
                                </a:lnTo>
                                <a:lnTo>
                                  <a:pt x="45"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5" name="Rectangle 391"/>
                        <wps:cNvSpPr>
                          <a:spLocks noChangeArrowheads="1"/>
                        </wps:cNvSpPr>
                        <wps:spPr bwMode="auto">
                          <a:xfrm>
                            <a:off x="1121214" y="1684865"/>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5C953" w14:textId="77777777" w:rsidR="009D10E2" w:rsidRDefault="009D10E2" w:rsidP="00AB1D0F">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86" name="Rectangle 392"/>
                        <wps:cNvSpPr>
                          <a:spLocks noChangeArrowheads="1"/>
                        </wps:cNvSpPr>
                        <wps:spPr bwMode="auto">
                          <a:xfrm>
                            <a:off x="1357434" y="1684865"/>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5B359" w14:textId="77777777" w:rsidR="009D10E2" w:rsidRDefault="009D10E2" w:rsidP="00AB1D0F">
                              <w:r>
                                <w:rPr>
                                  <w:rFonts w:ascii="微软雅黑" w:eastAsia="微软雅黑" w:cs="微软雅黑"/>
                                  <w:color w:val="000000"/>
                                  <w:sz w:val="18"/>
                                  <w:szCs w:val="18"/>
                                </w:rPr>
                                <w:t>-</w:t>
                              </w:r>
                            </w:p>
                          </w:txbxContent>
                        </wps:txbx>
                        <wps:bodyPr rot="0" vert="horz" wrap="none" lIns="0" tIns="0" rIns="0" bIns="0" anchor="t" anchorCtr="0">
                          <a:spAutoFit/>
                        </wps:bodyPr>
                      </wps:wsp>
                      <wps:wsp>
                        <wps:cNvPr id="1287" name="Rectangle 393"/>
                        <wps:cNvSpPr>
                          <a:spLocks noChangeArrowheads="1"/>
                        </wps:cNvSpPr>
                        <wps:spPr bwMode="auto">
                          <a:xfrm>
                            <a:off x="1406329" y="1684865"/>
                            <a:ext cx="2921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DFF2" w14:textId="77777777" w:rsidR="009D10E2" w:rsidRDefault="009D10E2" w:rsidP="00AB1D0F">
                              <w:r>
                                <w:rPr>
                                  <w:rFonts w:ascii="微软雅黑" w:eastAsia="微软雅黑" w:cs="微软雅黑"/>
                                  <w:color w:val="000000"/>
                                  <w:sz w:val="18"/>
                                  <w:szCs w:val="18"/>
                                </w:rPr>
                                <w:t>3GPP</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208AC2" id="画布 1288" o:spid="_x0000_s1026" editas="canvas" style="width:342.4pt;height:177.15pt;mso-position-horizontal-relative:char;mso-position-vertical-relative:line" coordsize="43484,22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484;height:22498;visibility:visible;mso-wrap-style:square">
                  <v:fill o:detectmouseclick="t"/>
                  <v:path o:connecttype="none"/>
                </v:shape>
                <v:rect id="Rectangle 324" o:spid="_x0000_s1028" style="position:absolute;left:6665;top:9254;width:5169;height:6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J/BMUA&#10;AADdAAAADwAAAGRycy9kb3ducmV2LnhtbESPQWvCQBCF7wX/wzKCt7rRg5ToKiWiFAoFo+J1mp0m&#10;qdnZkF1j+u+dQ8HbDO/Ne9+sNoNrVE9dqD0bmE0TUMSFtzWXBk7H3esbqBCRLTaeycAfBdisRy8r&#10;TK2/84H6PJZKQjikaKCKsU21DkVFDsPUt8Si/fjOYZS1K7Xt8C7hrtHzJFlohzVLQ4UtZRUV1/zm&#10;DAzn74vd3Rzt++2JPn+/8uzaZ8ZMxsP7ElSkIT7N/9cfVvDnM8GVb2QEv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n8ExQAAAN0AAAAPAAAAAAAAAAAAAAAAAJgCAABkcnMv&#10;ZG93bnJldi54bWxQSwUGAAAAAAQABAD1AAAAigMAAAAA&#10;" fillcolor="#bdd7ee" stroked="f"/>
                <v:rect id="Rectangle 325" o:spid="_x0000_s1029" style="position:absolute;left:6665;top:9254;width:5169;height:6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PnMMA&#10;AADdAAAADwAAAGRycy9kb3ducmV2LnhtbERPTU/CQBC9m/gfNmPCxcC2PRAoLERMtBy16H3oDm1j&#10;d7Z017bw610TEm7z8j5nvR1NI3rqXG1ZQTyLQBAXVtdcKvg6vE0XIJxH1thYJgUXcrDdPD6sMdV2&#10;4E/qc1+KEMIuRQWV920qpSsqMuhmtiUO3Ml2Bn2AXSl1h0MIN41MomguDdYcGips6bWi4if/NQo+&#10;tOujY3M9Pe85O2bnfPdt30elJk/jywqEp9HfxTf3Xof5SbyE/2/C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iPnMMAAADdAAAADwAAAAAAAAAAAAAAAACYAgAAZHJzL2Rv&#10;d25yZXYueG1sUEsFBgAAAAAEAAQA9QAAAIgDAAAAAA==&#10;" filled="f" strokecolor="#1d1d1a" strokeweight=".7pt">
                  <v:stroke joinstyle="round"/>
                </v:rect>
                <v:rect id="Rectangle 326" o:spid="_x0000_s1030" style="position:absolute;left:7889;top:10678;width:4318;height:4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1jMcA&#10;AADdAAAADwAAAGRycy9kb3ducmV2LnhtbESPQWvCQBCF74X+h2UKvRTdNAfR6CpSEDwUimkP9TZk&#10;x2w0Oxuyq0n76zsHobcZ3pv3vlltRt+qG/WxCWzgdZqBIq6Cbbg28PW5m8xBxYRssQ1MBn4owmb9&#10;+LDCwoaBD3QrU60khGOBBlxKXaF1rBx5jNPQEYt2Cr3HJGtfa9vjIOG+1XmWzbTHhqXBYUdvjqpL&#10;efUGdh/fDfGvPrws5kM4V/mxdO+dMc9P43YJKtGY/s33670V/DwXfvlGRt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GF9YzHAAAA3QAAAA8AAAAAAAAAAAAAAAAAmAIAAGRy&#10;cy9kb3ducmV2LnhtbFBLBQYAAAAABAAEAPUAAACMAwAAAAA=&#10;" filled="f" stroked="f">
                  <v:textbox style="mso-fit-shape-to-text:t" inset="0,0,0,0">
                    <w:txbxContent>
                      <w:p w14:paraId="3C512960" w14:textId="258B022F" w:rsidR="009D10E2" w:rsidRDefault="009D10E2" w:rsidP="00AB1D0F">
                        <w:r>
                          <w:rPr>
                            <w:rFonts w:ascii="微软雅黑" w:eastAsia="微软雅黑" w:cs="微软雅黑"/>
                            <w:color w:val="000000"/>
                            <w:sz w:val="18"/>
                            <w:szCs w:val="18"/>
                          </w:rPr>
                          <w:t>Non-3GPP</w:t>
                        </w:r>
                      </w:p>
                    </w:txbxContent>
                  </v:textbox>
                </v:rect>
                <v:rect id="Rectangle 329" o:spid="_x0000_s1031" style="position:absolute;left:1407;top:13508;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CvMEA&#10;AADdAAAADwAAAGRycy9kb3ducmV2LnhtbERPTYvCMBC9L/gfwgje1tQqu9I1iiiKV+3qXodmbIvN&#10;pDSxrf/eCMLe5vE+Z7HqTSVaalxpWcFkHIEgzqwuOVfwm+4+5yCcR9ZYWSYFD3KwWg4+Fpho2/GR&#10;2pPPRQhhl6CCwvs6kdJlBRl0Y1sTB+5qG4M+wCaXusEuhJtKxlH0JQ2WHBoKrGlTUHY73Y2Cy07X&#10;6XFT3S/r7313PWfbWfuXKjUa9usfEJ56/y9+uw86zI/jKby+CS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DwrzBAAAA3QAAAA8AAAAAAAAAAAAAAAAAmAIAAGRycy9kb3du&#10;cmV2LnhtbFBLBQYAAAAABAAEAPUAAACGAwAAAAA=&#10;" fillcolor="#92d050" stroked="f"/>
                <v:rect id="Rectangle 330" o:spid="_x0000_s1032" style="position:absolute;left:1407;top:13508;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qv8MA&#10;AADdAAAADwAAAGRycy9kb3ducmV2LnhtbERPS2vCQBC+F/wPyxR6KXVjKFJSN1IFH0dN2/skO3nQ&#10;7GzMrjHtr3cFobf5+J6zWI6mFQP1rrGsYDaNQBAXVjdcKfj63Ly8gXAeWWNrmRT8koNlOnlYYKLt&#10;hY80ZL4SIYRdggpq77tESlfUZNBNbUccuNL2Bn2AfSV1j5cQbloZR9FcGmw4NNTY0bqm4ic7GwUH&#10;7YYob//K5z3v8t0pW33b7ajU0+P48Q7C0+j/xXf3Xof5cfwK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qv8MAAADdAAAADwAAAAAAAAAAAAAAAACYAgAAZHJzL2Rv&#10;d25yZXYueG1sUEsFBgAAAAAEAAQA9QAAAIgDAAAAAA==&#10;" filled="f" strokecolor="#1d1d1a" strokeweight=".7pt">
                  <v:stroke joinstyle="round"/>
                </v:rect>
                <v:rect id="Rectangle 331" o:spid="_x0000_s1033" style="position:absolute;left:2874;top:13908;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t2MAA&#10;AADdAAAADwAAAGRycy9kb3ducmV2LnhtbERP24rCMBB9F/yHMMK+aWrB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gt2MAAAADdAAAADwAAAAAAAAAAAAAAAACYAgAAZHJzL2Rvd25y&#10;ZXYueG1sUEsFBgAAAAAEAAQA9QAAAIUDAAAAAA==&#10;" filled="f" stroked="f">
                  <v:textbox style="mso-fit-shape-to-text:t" inset="0,0,0,0">
                    <w:txbxContent>
                      <w:p w14:paraId="3531AC2F" w14:textId="77777777" w:rsidR="009D10E2" w:rsidRDefault="009D10E2" w:rsidP="00AB1D0F">
                        <w:r>
                          <w:rPr>
                            <w:rFonts w:ascii="微软雅黑" w:eastAsia="微软雅黑" w:cs="微软雅黑"/>
                            <w:color w:val="000000"/>
                            <w:sz w:val="18"/>
                            <w:szCs w:val="18"/>
                          </w:rPr>
                          <w:t>PHY</w:t>
                        </w:r>
                      </w:p>
                    </w:txbxContent>
                  </v:textbox>
                </v:rect>
                <v:rect id="Rectangle 332" o:spid="_x0000_s1034" style="position:absolute;left:19378;top:579;width:2806;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zr78A&#10;AADdAAAADwAAAGRycy9kb3ducmV2LnhtbERPzYrCMBC+C75DGGFvmtqDSDWKCIIre7HuAwzN9AeT&#10;SUmi7b69EYS9zcf3O9v9aI14kg+dYwXLRQaCuHK640bB7+00X4MIEVmjcUwK/ijAfjedbLHQbuAr&#10;PcvYiBTCoUAFbYx9IWWoWrIYFq4nTlztvMWYoG+k9jikcGtknmUrabHj1NBiT8eWqnv5sArkrTwN&#10;69L4zF3y+sd8n681OaW+ZuNhAyLSGP/FH/dZp/l5voL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GrOvvwAAAN0AAAAPAAAAAAAAAAAAAAAAAJgCAABkcnMvZG93bnJl&#10;di54bWxQSwUGAAAAAAQABAD1AAAAhAMAAAAA&#10;" filled="f" stroked="f">
                  <v:textbox style="mso-fit-shape-to-text:t" inset="0,0,0,0">
                    <w:txbxContent>
                      <w:p w14:paraId="4DA76449" w14:textId="77777777" w:rsidR="009D10E2" w:rsidRDefault="009D10E2" w:rsidP="00AB1D0F">
                        <w:r>
                          <w:rPr>
                            <w:rFonts w:ascii="微软雅黑" w:eastAsia="微软雅黑" w:cs="微软雅黑"/>
                            <w:b/>
                            <w:bCs/>
                            <w:color w:val="000000"/>
                            <w:sz w:val="18"/>
                            <w:szCs w:val="18"/>
                          </w:rPr>
                          <w:t xml:space="preserve">relay </w:t>
                        </w:r>
                      </w:p>
                    </w:txbxContent>
                  </v:textbox>
                </v:rect>
                <v:rect id="Rectangle 333" o:spid="_x0000_s1035" style="position:absolute;left:22515;top:579;width:154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WNMAA&#10;AADdAAAADwAAAGRycy9kb3ducmV2LnhtbERPzYrCMBC+C75DGGFvmtqDK12jiCCo7MW6DzA00x9M&#10;JiWJtr69WVjY23x8v7PZjdaIJ/nQOVawXGQgiCunO24U/NyO8zWIEJE1Gsek4EUBdtvpZIOFdgNf&#10;6VnGRqQQDgUqaGPsCylD1ZLFsHA9ceJq5y3GBH0jtcchhVsj8yxbSYsdp4YWezq0VN3Lh1Ugb+Vx&#10;WJfGZ+6S19/mfLrW5JT6mI37LxCRxvgv/nOfdJqf55/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YWNMAAAADdAAAADwAAAAAAAAAAAAAAAACYAgAAZHJzL2Rvd25y&#10;ZXYueG1sUEsFBgAAAAAEAAQA9QAAAIUDAAAAAA==&#10;" filled="f" stroked="f">
                  <v:textbox style="mso-fit-shape-to-text:t" inset="0,0,0,0">
                    <w:txbxContent>
                      <w:p w14:paraId="29BF1CDD" w14:textId="77777777" w:rsidR="009D10E2" w:rsidRDefault="009D10E2" w:rsidP="00AB1D0F">
                        <w:r>
                          <w:rPr>
                            <w:rFonts w:ascii="微软雅黑" w:eastAsia="微软雅黑" w:cs="微软雅黑"/>
                            <w:b/>
                            <w:bCs/>
                            <w:color w:val="000000"/>
                            <w:sz w:val="18"/>
                            <w:szCs w:val="18"/>
                          </w:rPr>
                          <w:t>UE</w:t>
                        </w:r>
                      </w:p>
                    </w:txbxContent>
                  </v:textbox>
                </v:rect>
                <v:rect id="Rectangle 334" o:spid="_x0000_s1036" style="position:absolute;left:3642;top:541;width:489;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CRsMA&#10;AADdAAAADwAAAGRycy9kb3ducmV2LnhtbESPzWrDMBCE74W+g9hCbo1cH0pwo4RSMLillzh5gMVa&#10;/1BpZSQ1dt++ewjktsvMzny7P67eqSvFNAU28LItQBF3wU48GLic6+cdqJSRLbrAZOCPEhwPjw97&#10;rGxY+ETXNg9KQjhVaGDMea60Tt1IHtM2zMSi9SF6zLLGQduIi4R7p8uieNUeJ5aGEWf6GKn7aX+9&#10;AX1u62XXuliEr7L/dp/NqadgzOZpfX8DlWnNd/PturGCX5aCK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mCRsMAAADdAAAADwAAAAAAAAAAAAAAAACYAgAAZHJzL2Rv&#10;d25yZXYueG1sUEsFBgAAAAAEAAQA9QAAAIgDAAAAAA==&#10;" filled="f" stroked="f">
                  <v:textbox style="mso-fit-shape-to-text:t" inset="0,0,0,0">
                    <w:txbxContent>
                      <w:p w14:paraId="23C303AF" w14:textId="77777777" w:rsidR="009D10E2" w:rsidRDefault="009D10E2" w:rsidP="00AB1D0F">
                        <w:r>
                          <w:rPr>
                            <w:rFonts w:ascii="微软雅黑" w:eastAsia="微软雅黑" w:cs="微软雅黑"/>
                            <w:b/>
                            <w:bCs/>
                            <w:color w:val="000000"/>
                            <w:sz w:val="18"/>
                            <w:szCs w:val="18"/>
                          </w:rPr>
                          <w:t>r</w:t>
                        </w:r>
                      </w:p>
                    </w:txbxContent>
                  </v:textbox>
                </v:rect>
                <v:rect id="Rectangle 335" o:spid="_x0000_s1037" style="position:absolute;left:4131;top:541;width:556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n3cAA&#10;AADdAAAADwAAAGRycy9kb3ducmV2LnhtbERPzYrCMBC+L/gOYYS9rak9iHaNIoKgshfrPsDQTH8w&#10;mZQk2vr2ZmHB23x8v7PejtaIB/nQOVYwn2UgiCunO24U/F4PX0sQISJrNI5JwZMCbDeTjzUW2g18&#10;oUcZG5FCOBSooI2xL6QMVUsWw8z1xImrnbcYE/SN1B6HFG6NzLNsIS12nBpa7GnfUnUr71aBvJaH&#10;YVkan7lzXv+Y0/FSk1PqczruvkFEGuNb/O8+6jQ/z1fw9006QW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Un3cAAAADdAAAADwAAAAAAAAAAAAAAAACYAgAAZHJzL2Rvd25y&#10;ZXYueG1sUEsFBgAAAAAEAAQA9QAAAIUDAAAAAA==&#10;" filled="f" stroked="f">
                  <v:textbox style="mso-fit-shape-to-text:t" inset="0,0,0,0">
                    <w:txbxContent>
                      <w:p w14:paraId="0B71094C" w14:textId="77777777" w:rsidR="009D10E2" w:rsidRDefault="009D10E2" w:rsidP="00AB1D0F">
                        <w:r>
                          <w:rPr>
                            <w:rFonts w:ascii="微软雅黑" w:eastAsia="微软雅黑" w:cs="微软雅黑"/>
                            <w:b/>
                            <w:bCs/>
                            <w:color w:val="000000"/>
                            <w:sz w:val="18"/>
                            <w:szCs w:val="18"/>
                          </w:rPr>
                          <w:t>emote UE</w:t>
                        </w:r>
                      </w:p>
                    </w:txbxContent>
                  </v:textbox>
                </v:rect>
                <v:shape id="Freeform 336" o:spid="_x0000_s1038" style="position:absolute;left:3623;top:15800;width:36589;height:3988;visibility:visible;mso-wrap-style:square;v-text-anchor:top" coordsize="5762,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D08cA&#10;AADdAAAADwAAAGRycy9kb3ducmV2LnhtbESP0U4CMRBF3034h2ZIfJOuaMAsFKJGozEkIvABw3bc&#10;XWinm7bC8vfOg4lvM7l37j0zX/beqRPF1AY2cDsqQBFXwbZcG9htX28eQKWMbNEFJgMXSrBcDK7m&#10;WNpw5i86bXKtJIRTiQaanLtS61Q15DGNQkcs2neIHrOssdY24lnCvdPjophojy1LQ4MdPTdUHTc/&#10;3sB6/7auXj7c6mlXTz/dfhIP95epMdfD/nEGKlOf/81/1+9W8Md3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jw9PHAAAA3QAAAA8AAAAAAAAAAAAAAAAAmAIAAGRy&#10;cy9kb3ducmV2LnhtbFBLBQYAAAAABAAEAPUAAACMAwAAAAA=&#10;" path="m76,105r,508l60,597r5642,l5686,613r,-512l5718,101r,527l45,628r,-523l76,105xm,125l60,5r60,120l,125xm5642,120l5702,r60,120l5642,120xe" fillcolor="#548235" strokecolor="#548235" strokeweight="0">
                  <v:path arrowok="t" o:connecttype="custom" o:connectlocs="48260,66675;48260,389255;38100,379095;3620770,379095;3610610,389255;3610610,64135;3630930,64135;3630930,398780;28575,398780;28575,66675;48260,66675;0,79375;38100,3175;76200,79375;0,79375;3582670,76200;3620770,0;3658870,76200;3582670,76200" o:connectangles="0,0,0,0,0,0,0,0,0,0,0,0,0,0,0,0,0,0,0"/>
                  <o:lock v:ext="edit" verticies="t"/>
                </v:shape>
                <v:rect id="Rectangle 337" o:spid="_x0000_s1039" style="position:absolute;left:22007;top:11324;width:516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2K+cIA&#10;AADdAAAADwAAAGRycy9kb3ducmV2LnhtbERPTYvCMBC9L/gfwgje1lSFZalGkYoiCMJWxevYjG21&#10;mZQm1vrvNwsL3ubxPme26EwlWmpcaVnBaBiBIM6sLjlXcDysP79BOI+ssbJMCl7kYDHvfcww1vbJ&#10;P9SmPhchhF2MCgrv61hKlxVk0A1tTRy4q20M+gCbXOoGnyHcVHIcRV/SYMmhocCakoKye/owCrrT&#10;5azXD0ObdnWk3W2fJvc2UWrQ75ZTEJ46/xb/u7c6zB9PRvD3TTh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Yr5wgAAAN0AAAAPAAAAAAAAAAAAAAAAAJgCAABkcnMvZG93&#10;bnJldi54bWxQSwUGAAAAAAQABAD1AAAAhwMAAAAA&#10;" fillcolor="#bdd7ee" stroked="f"/>
                <v:rect id="Rectangle 338" o:spid="_x0000_s1040" style="position:absolute;left:22007;top:11324;width:516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BjcMA&#10;AADdAAAADwAAAGRycy9kb3ducmV2LnhtbERPS2vCQBC+F/wPyxR6KXVjCl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lBjcMAAADdAAAADwAAAAAAAAAAAAAAAACYAgAAZHJzL2Rv&#10;d25yZXYueG1sUEsFBgAAAAAEAAQA9QAAAIgDAAAAAA==&#10;" filled="f" strokecolor="#1d1d1a" strokeweight=".7pt">
                  <v:stroke joinstyle="round"/>
                </v:rect>
                <v:rect id="Rectangle 339" o:spid="_x0000_s1041" style="position:absolute;left:23251;top:11730;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G6sAA&#10;AADdAAAADwAAAGRycy9kb3ducmV2LnhtbERP24rCMBB9F/Yfwgj7pqkV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SG6sAAAADdAAAADwAAAAAAAAAAAAAAAACYAgAAZHJzL2Rvd25y&#10;ZXYueG1sUEsFBgAAAAAEAAQA9QAAAIUDAAAAAA==&#10;" filled="f" stroked="f">
                  <v:textbox style="mso-fit-shape-to-text:t" inset="0,0,0,0">
                    <w:txbxContent>
                      <w:p w14:paraId="0A7E6F58" w14:textId="77777777" w:rsidR="009D10E2" w:rsidRDefault="009D10E2" w:rsidP="00AB1D0F">
                        <w:r>
                          <w:rPr>
                            <w:rFonts w:ascii="微软雅黑" w:eastAsia="微软雅黑" w:cs="微软雅黑"/>
                            <w:color w:val="000000"/>
                            <w:sz w:val="18"/>
                            <w:szCs w:val="18"/>
                          </w:rPr>
                          <w:t>MAC</w:t>
                        </w:r>
                      </w:p>
                    </w:txbxContent>
                  </v:textbox>
                </v:rect>
                <v:rect id="Rectangle 340" o:spid="_x0000_s1042" style="position:absolute;left:22007;top:1350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opYcMA&#10;AADdAAAADwAAAGRycy9kb3ducmV2LnhtbERP22rCQBB9F/yHZQTfdOOFItFVJKIUCkKjpa9jdpqk&#10;ZmdDdo3x791Cwbc5nOusNp2pREuNKy0rmIwjEMSZ1SXnCs6n/WgBwnlkjZVlUvAgB5t1v7fCWNs7&#10;f1Kb+lyEEHYxKii8r2MpXVaQQTe2NXHgfmxj0AfY5FI3eA/hppLTKHqTBksODQXWlBSUXdObUdB9&#10;Xb71/mbo0O7O9PF7TJNrmyg1HHTbJQhPnX+J/93vOsyfzubw9004Qa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opYcMAAADdAAAADwAAAAAAAAAAAAAAAACYAgAAZHJzL2Rv&#10;d25yZXYueG1sUEsFBgAAAAAEAAQA9QAAAIgDAAAAAA==&#10;" fillcolor="#bdd7ee" stroked="f"/>
                <v:rect id="Rectangle 341" o:spid="_x0000_s1043" style="position:absolute;left:22007;top:1350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DZ+cMA&#10;AADdAAAADwAAAGRycy9kb3ducmV2LnhtbERPTWvCQBC9C/6HZQq9SN2oWErqKipUPWra3ifZMQnN&#10;zsbsGqO/3hWE3ubxPme26EwlWmpcaVnBaBiBIM6sLjlX8PP99fYBwnlkjZVlUnAlB4t5vzfDWNsL&#10;H6hNfC5CCLsYFRTe17GULivIoBvamjhwR9sY9AE2udQNXkK4qeQ4it6lwZJDQ4E1rQvK/pKzUbDX&#10;ro3S6nYc7Hibbk/J6tduOqVeX7rlJwhPnf8XP907HeaPJ1N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DZ+cMAAADdAAAADwAAAAAAAAAAAAAAAACYAgAAZHJzL2Rv&#10;d25yZXYueG1sUEsFBgAAAAAEAAQA9QAAAIgDAAAAAA==&#10;" filled="f" strokecolor="#1d1d1a" strokeweight=".7pt">
                  <v:stroke joinstyle="round"/>
                </v:rect>
                <v:rect id="Rectangle 342" o:spid="_x0000_s1044" style="position:absolute;left:23461;top:13908;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lcsAA&#10;AADdAAAADwAAAGRycy9kb3ducmV2LnhtbERP24rCMBB9X/Afwiz4tqZbQa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MlcsAAAADdAAAADwAAAAAAAAAAAAAAAACYAgAAZHJzL2Rvd25y&#10;ZXYueG1sUEsFBgAAAAAEAAQA9QAAAIUDAAAAAA==&#10;" filled="f" stroked="f">
                  <v:textbox style="mso-fit-shape-to-text:t" inset="0,0,0,0">
                    <w:txbxContent>
                      <w:p w14:paraId="2F82486E" w14:textId="77777777" w:rsidR="009D10E2" w:rsidRDefault="009D10E2" w:rsidP="00AB1D0F">
                        <w:r>
                          <w:rPr>
                            <w:rFonts w:ascii="微软雅黑" w:eastAsia="微软雅黑" w:cs="微软雅黑"/>
                            <w:color w:val="000000"/>
                            <w:sz w:val="18"/>
                            <w:szCs w:val="18"/>
                          </w:rPr>
                          <w:t>PHY</w:t>
                        </w:r>
                      </w:p>
                    </w:txbxContent>
                  </v:textbox>
                </v:rect>
                <v:rect id="Rectangle 343" o:spid="_x0000_s1045" style="position:absolute;left:22007;top:9235;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i3FsMA&#10;AADdAAAADwAAAGRycy9kb3ducmV2LnhtbERPTWvCQBC9C/6HZQRvulHBSnQViSiFgtBo6XXMTpPU&#10;7GzIrjH+e7dQ8DaP9zmrTWcq0VLjSssKJuMIBHFmdcm5gvNpP1qAcB5ZY2WZFDzIwWbd760w1vbO&#10;n9SmPhchhF2MCgrv61hKlxVk0I1tTRy4H9sY9AE2udQN3kO4qeQ0iubSYMmhocCakoKya3ozCrqv&#10;y7fe3wwd2t2ZPn6PaXJtE6WGg267BOGp8y/xv/tdh/nT2Rv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i3FsMAAADdAAAADwAAAAAAAAAAAAAAAACYAgAAZHJzL2Rv&#10;d25yZXYueG1sUEsFBgAAAAAEAAQA9QAAAIgDAAAAAA==&#10;" fillcolor="#bdd7ee" stroked="f"/>
                <v:rect id="Rectangle 344" o:spid="_x0000_s1046" style="position:absolute;left:22007;top:9235;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2Z8UA&#10;AADdAAAADwAAAGRycy9kb3ducmV2LnhtbESPQW/CMAyF75P2HyJP4jJBOiY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XZnxQAAAN0AAAAPAAAAAAAAAAAAAAAAAJgCAABkcnMv&#10;ZG93bnJldi54bWxQSwUGAAAAAAQABAD1AAAAigMAAAAA&#10;" filled="f" strokecolor="#1d1d1a" strokeweight=".7pt">
                  <v:stroke joinstyle="round"/>
                </v:rect>
                <v:rect id="Rectangle 345" o:spid="_x0000_s1047" style="position:absolute;left:23556;top:9635;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xAMAA&#10;AADdAAAADwAAAGRycy9kb3ducmV2LnhtbERP22oCMRB9L/gPYQTfatYV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yxAMAAAADdAAAADwAAAAAAAAAAAAAAAACYAgAAZHJzL2Rvd25y&#10;ZXYueG1sUEsFBgAAAAAEAAQA9QAAAIUDAAAAAA==&#10;" filled="f" stroked="f">
                  <v:textbox style="mso-fit-shape-to-text:t" inset="0,0,0,0">
                    <w:txbxContent>
                      <w:p w14:paraId="3421660C" w14:textId="77777777" w:rsidR="009D10E2" w:rsidRDefault="009D10E2" w:rsidP="00AB1D0F">
                        <w:r>
                          <w:rPr>
                            <w:rFonts w:ascii="微软雅黑" w:eastAsia="微软雅黑" w:cs="微软雅黑"/>
                            <w:color w:val="000000"/>
                            <w:sz w:val="18"/>
                            <w:szCs w:val="18"/>
                          </w:rPr>
                          <w:t>RLC</w:t>
                        </w:r>
                      </w:p>
                    </w:txbxContent>
                  </v:textbox>
                </v:rect>
                <v:rect id="Rectangle 346" o:spid="_x0000_s1048" style="position:absolute;left:31989;top:4466;width:10160;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JHMUA&#10;AADdAAAADwAAAGRycy9kb3ducmV2LnhtbESPQW/CMAyF75P2HyJP4jJBOjQhVAhoTBpwHGW7u41p&#10;qzVOabLS8evxYRI3W+/5vc/L9eAa1VMXas8GXiYJKOLC25pLA1/Hj/EcVIjIFhvPZOCPAqxXjw9L&#10;TK2/8IH6LJZKQjikaKCKsU21DkVFDsPEt8SinXznMMraldp2eJFw1+hpksy0w5qlocKW3isqfrJf&#10;Z+DThj7Jm+vpec+7fHfONt9+OxgzehreFqAiDfFu/r/eW8Gfvgq/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QkcxQAAAN0AAAAPAAAAAAAAAAAAAAAAAJgCAABkcnMv&#10;ZG93bnJldi54bWxQSwUGAAAAAAQABAD1AAAAigMAAAAA&#10;" filled="f" strokecolor="#1d1d1a" strokeweight=".7pt">
                  <v:stroke joinstyle="round"/>
                </v:rect>
                <v:rect id="Rectangle 347" o:spid="_x0000_s1049" style="position:absolute;left:35558;top:4866;width:303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Oe8AA&#10;AADdAAAADwAAAGRycy9kb3ducmV2LnhtbERP24rCMBB9X/Afwgi+ralF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zOe8AAAADdAAAADwAAAAAAAAAAAAAAAACYAgAAZHJzL2Rvd25y&#10;ZXYueG1sUEsFBgAAAAAEAAQA9QAAAIUDAAAAAA==&#10;" filled="f" stroked="f">
                  <v:textbox style="mso-fit-shape-to-text:t" inset="0,0,0,0">
                    <w:txbxContent>
                      <w:p w14:paraId="0054BC25" w14:textId="77777777" w:rsidR="009D10E2" w:rsidRDefault="009D10E2" w:rsidP="00AB1D0F">
                        <w:r>
                          <w:rPr>
                            <w:rFonts w:ascii="微软雅黑" w:eastAsia="微软雅黑" w:cs="微软雅黑"/>
                            <w:color w:val="000000"/>
                            <w:sz w:val="18"/>
                            <w:szCs w:val="18"/>
                          </w:rPr>
                          <w:t>PDCP</w:t>
                        </w:r>
                      </w:p>
                    </w:txbxContent>
                  </v:textbox>
                </v:rect>
                <v:rect id="Rectangle 348" o:spid="_x0000_s1050" style="position:absolute;left:31989;top:11324;width:516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ln88MA&#10;AADdAAAADwAAAGRycy9kb3ducmV2LnhtbERPTWvCQBC9C/0PyxR6002DiEQ3oaRYhELBNKXXMTtN&#10;UrOzIbvG9N+7gtDbPN7nbLPJdGKkwbWWFTwvIhDEldUt1wrKz918DcJ5ZI2dZVLwRw6y9GG2xUTb&#10;Cx9oLHwtQgi7BBU03veJlK5qyKBb2J44cD92MOgDHGqpB7yEcNPJOIpW0mDLoaHBnvKGqlNxNgqm&#10;r+O33p0NvY2vJb3/fhT5acyVenqcXjYgPE3+X3x373WYHy9juH0TTp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ln88MAAADdAAAADwAAAAAAAAAAAAAAAACYAgAAZHJzL2Rv&#10;d25yZXYueG1sUEsFBgAAAAAEAAQA9QAAAIgDAAAAAA==&#10;" fillcolor="#bdd7ee" stroked="f"/>
                <v:rect id="Rectangle 349" o:spid="_x0000_s1051" style="position:absolute;left:31989;top:11324;width:516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Xa8MA&#10;AADdAAAADwAAAGRycy9kb3ducmV2LnhtbERPS2vCQBC+C/6HZQq9SN34oJTUVVSoetS0vU+yYxKa&#10;nY3ZNUZ/vSsIvc3H95zZojOVaKlxpWUFo2EEgjizuuRcwc/319sHCOeRNVaWScGVHCzm/d4MY20v&#10;fKA28bkIIexiVFB4X8dSuqwgg25oa+LAHW1j0AfY5FI3eAnhppLjKHqXBksODQXWtC4o+0vORsFe&#10;uzZKq9txsONtuj0lq1+76ZR6femWnyA8df5f/HTvdJg/nk7g8U04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Xa8MAAADdAAAADwAAAAAAAAAAAAAAAACYAgAAZHJzL2Rv&#10;d25yZXYueG1sUEsFBgAAAAAEAAQA9QAAAIgDAAAAAA==&#10;" filled="f" strokecolor="#1d1d1a" strokeweight=".7pt">
                  <v:stroke joinstyle="round"/>
                </v:rect>
                <v:rect id="Rectangle 350" o:spid="_x0000_s1052" style="position:absolute;left:33233;top:11730;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14:paraId="4DC28C7D" w14:textId="77777777" w:rsidR="009D10E2" w:rsidRDefault="009D10E2" w:rsidP="00AB1D0F">
                        <w:r>
                          <w:rPr>
                            <w:rFonts w:ascii="微软雅黑" w:eastAsia="微软雅黑" w:cs="微软雅黑"/>
                            <w:color w:val="000000"/>
                            <w:sz w:val="18"/>
                            <w:szCs w:val="18"/>
                          </w:rPr>
                          <w:t>MAC</w:t>
                        </w:r>
                      </w:p>
                    </w:txbxContent>
                  </v:textbox>
                </v:rect>
                <v:rect id="Rectangle 351" o:spid="_x0000_s1053" style="position:absolute;left:31989;top:13508;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h8MA&#10;AADdAAAADwAAAGRycy9kb3ducmV2LnhtbERPTWvCQBC9C/6HZQRvulG0SHQViSiFgtBo6XXMTpPU&#10;7GzIrjH+e7dQ8DaP9zmrTWcq0VLjSssKJuMIBHFmdcm5gvNpP1qAcB5ZY2WZFDzIwWbd760w1vbO&#10;n9SmPhchhF2MCgrv61hKlxVk0I1tTRy4H9sY9AE2udQN3kO4qeQ0it6kwZJDQ4E1JQVl1/RmFHRf&#10;l2+9vxk6tLszffwe0+TaJkoNB912CcJT51/if/e7DvOnszn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D/h8MAAADdAAAADwAAAAAAAAAAAAAAAACYAgAAZHJzL2Rv&#10;d25yZXYueG1sUEsFBgAAAAAEAAQA9QAAAIgDAAAAAA==&#10;" fillcolor="#bdd7ee" stroked="f"/>
                <v:rect id="Rectangle 352" o:spid="_x0000_s1054" style="position:absolute;left:31989;top:13508;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088MA&#10;AADdAAAADwAAAGRycy9kb3ducmV2LnhtbERPTWvCQBC9F/wPywheSt00lCCpq9SCJsc26n3Mjklo&#10;djZm15j213cLBW/zeJ+zXI+mFQP1rrGs4HkegSAurW64UnDYb58WIJxH1thaJgXf5GC9mjwsMdX2&#10;xp80FL4SIYRdigpq77tUSlfWZNDNbUccuLPtDfoA+0rqHm8h3LQyjqJEGmw4NNTY0XtN5VdxNQo+&#10;tBuiU/tzfsw5O2WXYnO0u1Gp2XR8ewXhafR38b8712F+/JL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Q088MAAADdAAAADwAAAAAAAAAAAAAAAACYAgAAZHJzL2Rv&#10;d25yZXYueG1sUEsFBgAAAAAEAAQA9QAAAIgDAAAAAA==&#10;" filled="f" strokecolor="#1d1d1a" strokeweight=".7pt">
                  <v:stroke joinstyle="round"/>
                </v:rect>
                <v:rect id="Rectangle 353" o:spid="_x0000_s1055" style="position:absolute;left:33443;top:13908;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zlMAA&#10;AADdAAAADwAAAGRycy9kb3ducmV2LnhtbERP22oCMRB9F/yHMIJvmnWR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nzlMAAAADdAAAADwAAAAAAAAAAAAAAAACYAgAAZHJzL2Rvd25y&#10;ZXYueG1sUEsFBgAAAAAEAAQA9QAAAIUDAAAAAA==&#10;" filled="f" stroked="f">
                  <v:textbox style="mso-fit-shape-to-text:t" inset="0,0,0,0">
                    <w:txbxContent>
                      <w:p w14:paraId="4C3EDC7A" w14:textId="77777777" w:rsidR="009D10E2" w:rsidRDefault="009D10E2" w:rsidP="00AB1D0F">
                        <w:r>
                          <w:rPr>
                            <w:rFonts w:ascii="微软雅黑" w:eastAsia="微软雅黑" w:cs="微软雅黑"/>
                            <w:color w:val="000000"/>
                            <w:sz w:val="18"/>
                            <w:szCs w:val="18"/>
                          </w:rPr>
                          <w:t>PHY</w:t>
                        </w:r>
                      </w:p>
                    </w:txbxContent>
                  </v:textbox>
                </v:rect>
                <v:rect id="Rectangle 354" o:spid="_x0000_s1056" style="position:absolute;left:31989;top:9190;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FQGcUA&#10;AADdAAAADwAAAGRycy9kb3ducmV2LnhtbESPQWvCQBCF74X+h2UKvdVNRaREVykRRSgUGhWvY3ZM&#10;otnZkF1j+u+dQ6G3Gd6b976ZLwfXqJ66UHs28D5KQBEX3tZcGtjv1m8foEJEtth4JgO/FGC5eH6a&#10;Y2r9nX+oz2OpJIRDigaqGNtU61BU5DCMfEss2tl3DqOsXalth3cJd40eJ8lUO6xZGipsKauouOY3&#10;Z2A4nI52fXO06Vd7+rp859m1z4x5fRk+Z6AiDfHf/He9tYI/ngiu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VAZxQAAAN0AAAAPAAAAAAAAAAAAAAAAAJgCAABkcnMv&#10;ZG93bnJldi54bWxQSwUGAAAAAAQABAD1AAAAigMAAAAA&#10;" fillcolor="#bdd7ee" stroked="f"/>
                <v:rect id="Rectangle 355" o:spid="_x0000_s1057" style="position:absolute;left:31989;top:9190;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uggcMA&#10;AADdAAAADwAAAGRycy9kb3ducmV2LnhtbERPTWvCQBC9C/6HZQq9SN0oIm3qKipUPWra3ifZMQnN&#10;zsbsGqO/3hWE3ubxPme26EwlWmpcaVnBaBiBIM6sLjlX8PP99fYOwnlkjZVlUnAlB4t5vzfDWNsL&#10;H6hNfC5CCLsYFRTe17GULivIoBvamjhwR9sY9AE2udQNXkK4qeQ4iqbSYMmhocCa1gVlf8nZKNhr&#10;10ZpdTsOdrxNt6dk9Ws3nVKvL93yE4Snzv+Ln+6dDvPHkw9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uggcMAAADdAAAADwAAAAAAAAAAAAAAAACYAgAAZHJzL2Rv&#10;d25yZXYueG1sUEsFBgAAAAAEAAQA9QAAAIgDAAAAAA==&#10;" filled="f" strokecolor="#1d1d1a" strokeweight=".7pt">
                  <v:stroke joinstyle="round"/>
                </v:rect>
                <v:rect id="Rectangle 356" o:spid="_x0000_s1058" style="position:absolute;left:33538;top:9590;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14:paraId="7CED5B4E" w14:textId="77777777" w:rsidR="009D10E2" w:rsidRDefault="009D10E2" w:rsidP="00AB1D0F">
                        <w:r>
                          <w:rPr>
                            <w:rFonts w:ascii="微软雅黑" w:eastAsia="微软雅黑" w:cs="微软雅黑"/>
                            <w:color w:val="000000"/>
                            <w:sz w:val="18"/>
                            <w:szCs w:val="18"/>
                          </w:rPr>
                          <w:t>RLC</w:t>
                        </w:r>
                      </w:p>
                    </w:txbxContent>
                  </v:textbox>
                </v:rect>
                <v:rect id="Rectangle 357" o:spid="_x0000_s1059" style="position:absolute;left:37247;top:11311;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uKLcMA&#10;AADdAAAADwAAAGRycy9kb3ducmV2LnhtbERPS2vCQBC+F/oflin01mwM1ZbUVcSS4jXG2uuQHZPQ&#10;7GzIbh79911B8DYf33PW29m0YqTeNZYVLKIYBHFpdcOVglORvbyDcB5ZY2uZFPyRg+3m8WGNqbYT&#10;5zQefSVCCLsUFdTed6mUrqzJoItsRxy4i+0N+gD7SuoepxBuWpnE8UoabDg01NjRvqby9zgYBedM&#10;d0W+b4fz7u1runyXn6/jT6HU89O8+wDhafZ38c190GF+slzA9Ztwgt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uKLcMAAADdAAAADwAAAAAAAAAAAAAAAACYAgAAZHJzL2Rv&#10;d25yZXYueG1sUEsFBgAAAAAEAAQA9QAAAIgDAAAAAA==&#10;" fillcolor="#92d050" stroked="f"/>
                <v:rect id="Rectangle 358" o:spid="_x0000_s1060" style="position:absolute;left:37247;top:11311;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kLcMA&#10;AADdAAAADwAAAGRycy9kb3ducmV2LnhtbERPS2vCQBC+F/wPyxR6KXVjoF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akLcMAAADdAAAADwAAAAAAAAAAAAAAAACYAgAAZHJzL2Rv&#10;d25yZXYueG1sUEsFBgAAAAAEAAQA9QAAAIgDAAAAAA==&#10;" filled="f" strokecolor="#1d1d1a" strokeweight=".7pt">
                  <v:stroke joinstyle="round"/>
                </v:rect>
                <v:rect id="Rectangle 359" o:spid="_x0000_s1061" style="position:absolute;left:38485;top:11717;width:2686;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jSsAA&#10;AADdAAAADwAAAGRycy9kb3ducmV2LnhtbERP22oCMRB9F/yHMIJvmnWl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tjSsAAAADdAAAADwAAAAAAAAAAAAAAAACYAgAAZHJzL2Rvd25y&#10;ZXYueG1sUEsFBgAAAAAEAAQA9QAAAIUDAAAAAA==&#10;" filled="f" stroked="f">
                  <v:textbox style="mso-fit-shape-to-text:t" inset="0,0,0,0">
                    <w:txbxContent>
                      <w:p w14:paraId="561DD35C" w14:textId="77777777" w:rsidR="009D10E2" w:rsidRDefault="009D10E2" w:rsidP="00AB1D0F">
                        <w:r>
                          <w:rPr>
                            <w:rFonts w:ascii="微软雅黑" w:eastAsia="微软雅黑" w:cs="微软雅黑"/>
                            <w:color w:val="000000"/>
                            <w:sz w:val="18"/>
                            <w:szCs w:val="18"/>
                          </w:rPr>
                          <w:t>MAC</w:t>
                        </w:r>
                      </w:p>
                    </w:txbxContent>
                  </v:textbox>
                </v:rect>
                <v:rect id="Rectangle 360" o:spid="_x0000_s1062" style="position:absolute;left:37247;top:13476;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ptcMA&#10;AADdAAAADwAAAGRycy9kb3ducmV2LnhtbERPS2uDQBC+F/oflinkVtdK+sBkI2JJ6DUxTa+DO1GJ&#10;OyvuRs2/zxYKvc3H95x1NptOjDS41rKClygGQVxZ3XKt4Fhunz9AOI+ssbNMCm7kINs8Pqwx1Xbi&#10;PY0HX4sQwi5FBY33fSqlqxoy6CLbEwfubAeDPsChlnrAKYSbTiZx/CYNthwaGuypaKi6HK5GwWmr&#10;+3JfdNdT/r6bzt/V53L8KZVaPM35CoSn2f+L/9xfOsxPXpfw+004QW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wptcMAAADdAAAADwAAAAAAAAAAAAAAAACYAgAAZHJzL2Rv&#10;d25yZXYueG1sUEsFBgAAAAAEAAQA9QAAAIgDAAAAAA==&#10;" fillcolor="#92d050" stroked="f"/>
                <v:rect id="Rectangle 361" o:spid="_x0000_s1063" style="position:absolute;left:37247;top:13476;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88WcIA&#10;AADdAAAADwAAAGRycy9kb3ducmV2LnhtbERPS4vCMBC+C/6HMIIX0XQFF6lG0QUfx7XqfWzGtthM&#10;ahNrd3/9RljwNh/fc+bL1pSiodoVlhV8jCIQxKnVBWcKTsfNcArCeWSNpWVS8EMOlotuZ46xtk8+&#10;UJP4TIQQdjEqyL2vYildmpNBN7IVceCutjboA6wzqWt8hnBTynEUfUqDBYeGHCv6yim9JQ+j4Fu7&#10;JrqUv9fBnneX3T1Zn+22Varfa1czEJ5a/xb/u/c6zB9PJvD6Jp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HzxZwgAAAN0AAAAPAAAAAAAAAAAAAAAAAJgCAABkcnMvZG93&#10;bnJldi54bWxQSwUGAAAAAAQABAD1AAAAhwMAAAAA&#10;" filled="f" strokecolor="#1d1d1a" strokeweight=".7pt">
                  <v:stroke joinstyle="round"/>
                </v:rect>
                <v:rect id="Rectangle 362" o:spid="_x0000_s1064" style="position:absolute;left:38701;top:13876;width:227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A0sAA&#10;AADdAAAADwAAAGRycy9kb3ducmV2LnhtbERP24rCMBB9X/Afwiz4tqZbU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zA0sAAAADdAAAADwAAAAAAAAAAAAAAAACYAgAAZHJzL2Rvd25y&#10;ZXYueG1sUEsFBgAAAAAEAAQA9QAAAIUDAAAAAA==&#10;" filled="f" stroked="f">
                  <v:textbox style="mso-fit-shape-to-text:t" inset="0,0,0,0">
                    <w:txbxContent>
                      <w:p w14:paraId="78C2CB84" w14:textId="77777777" w:rsidR="009D10E2" w:rsidRDefault="009D10E2" w:rsidP="00AB1D0F">
                        <w:r>
                          <w:rPr>
                            <w:rFonts w:ascii="微软雅黑" w:eastAsia="微软雅黑" w:cs="微软雅黑"/>
                            <w:color w:val="000000"/>
                            <w:sz w:val="18"/>
                            <w:szCs w:val="18"/>
                          </w:rPr>
                          <w:t>PHY</w:t>
                        </w:r>
                      </w:p>
                    </w:txbxContent>
                  </v:textbox>
                </v:rect>
                <v:rect id="Rectangle 363" o:spid="_x0000_s1065" style="position:absolute;left:37247;top:9209;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3wsEA&#10;AADdAAAADwAAAGRycy9kb3ducmV2LnhtbERPS4vCMBC+C/6HMII3TRV3lWoUUZS9an1ch2Zsi82k&#10;NLGt/94sLOxtPr7nrDadKUVDtSssK5iMIxDEqdUFZwouyWG0AOE8ssbSMil4k4PNut9bYaxtyydq&#10;zj4TIYRdjApy76tYSpfmZNCNbUUcuIetDfoA60zqGtsQbko5jaJvabDg0JBjRbuc0uf5ZRTcDrpK&#10;TrvyddvOj+3jmu5nzT1RajjotksQnjr/L/5z/+gwf/o1h99vwgl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8LBAAAA3QAAAA8AAAAAAAAAAAAAAAAAmAIAAGRycy9kb3du&#10;cmV2LnhtbFBLBQYAAAAABAAEAPUAAACGAwAAAAA=&#10;" fillcolor="#92d050" stroked="f"/>
                <v:rect id="Rectangle 364" o:spid="_x0000_s1066" style="position:absolute;left:37247;top:9209;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6Tx8UA&#10;AADdAAAADwAAAGRycy9kb3ducmV2LnhtbESPQW/CMAyF75P2HyJP4jJBOqQ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pPHxQAAAN0AAAAPAAAAAAAAAAAAAAAAAJgCAABkcnMv&#10;ZG93bnJldi54bWxQSwUGAAAAAAQABAD1AAAAigMAAAAA&#10;" filled="f" strokecolor="#1d1d1a" strokeweight=".7pt">
                  <v:stroke joinstyle="round"/>
                </v:rect>
                <v:rect id="Rectangle 365" o:spid="_x0000_s1067" style="position:absolute;left:38790;top:9603;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UoMAA&#10;AADdAAAADwAAAGRycy9kb3ducmV2LnhtbERP22oCMRB9L/gPYQTfatYFi6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NUoMAAAADdAAAADwAAAAAAAAAAAAAAAACYAgAAZHJzL2Rvd25y&#10;ZXYueG1sUEsFBgAAAAAEAAQA9QAAAIUDAAAAAA==&#10;" filled="f" stroked="f">
                  <v:textbox style="mso-fit-shape-to-text:t" inset="0,0,0,0">
                    <w:txbxContent>
                      <w:p w14:paraId="6756D3E7" w14:textId="77777777" w:rsidR="009D10E2" w:rsidRDefault="009D10E2" w:rsidP="00AB1D0F">
                        <w:r>
                          <w:rPr>
                            <w:rFonts w:ascii="微软雅黑" w:eastAsia="微软雅黑" w:cs="微软雅黑"/>
                            <w:color w:val="000000"/>
                            <w:sz w:val="18"/>
                            <w:szCs w:val="18"/>
                          </w:rPr>
                          <w:t>RLC</w:t>
                        </w:r>
                      </w:p>
                    </w:txbxContent>
                  </v:textbox>
                </v:rect>
                <v:rect id="Rectangle 366" o:spid="_x0000_s1068" style="position:absolute;left:1350;top:4466;width:10484;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VfMUA&#10;AADdAAAADwAAAGRycy9kb3ducmV2LnhtbESPzW7CQAyE75V4h5Ur9VI1GzigKmVBFKnAkQa4m6zz&#10;I7LeNLsNaZ8eHyr1ZmvGM58Xq9G1aqA+NJ4NTJMUFHHhbcOVgdPx4+UVVIjIFlvPZOCHAqyWk4cF&#10;Ztbf+JOGPFZKQjhkaKCOscu0DkVNDkPiO2LRSt87jLL2lbY93iTctXqWpnPtsGFpqLGjTU3FNf92&#10;Bg42DOml/S2f97y77L7y97PfjsY8PY7rN1CRxvhv/rveW8GfzYVfvpER9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BFV8xQAAAN0AAAAPAAAAAAAAAAAAAAAAAJgCAABkcnMv&#10;ZG93bnJldi54bWxQSwUGAAAAAAQABAD1AAAAigMAAAAA&#10;" filled="f" strokecolor="#1d1d1a" strokeweight=".7pt">
                  <v:stroke joinstyle="round"/>
                </v:rect>
                <v:rect id="Rectangle 367" o:spid="_x0000_s1069" style="position:absolute;left:5071;top:4866;width:303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SG78A&#10;AADdAAAADwAAAGRycy9kb3ducmV2LnhtbERPzYrCMBC+C75DGGFvmtqDSDWKCILKXqz7AEMz/cFk&#10;UpJo69ubhYW9zcf3O9v9aI14kQ+dYwXLRQaCuHK640bBz/00X4MIEVmjcUwK3hRgv5tOtlhoN/CN&#10;XmVsRArhUKCCNsa+kDJULVkMC9cTJ6523mJM0DdSexxSuDUyz7KVtNhxamixp2NL1aN8WgXyXp6G&#10;dWl85q55/W0u51tNTqmv2XjYgIg0xn/xn/us0/x8tYT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mZIbvwAAAN0AAAAPAAAAAAAAAAAAAAAAAJgCAABkcnMvZG93bnJl&#10;di54bWxQSwUGAAAAAAQABAD1AAAAhAMAAAAA&#10;" filled="f" stroked="f">
                  <v:textbox style="mso-fit-shape-to-text:t" inset="0,0,0,0">
                    <w:txbxContent>
                      <w:p w14:paraId="33ED48A7" w14:textId="77777777" w:rsidR="009D10E2" w:rsidRDefault="009D10E2" w:rsidP="00AB1D0F">
                        <w:r>
                          <w:rPr>
                            <w:rFonts w:ascii="微软雅黑" w:eastAsia="微软雅黑" w:cs="微软雅黑"/>
                            <w:color w:val="000000"/>
                            <w:sz w:val="18"/>
                            <w:szCs w:val="18"/>
                          </w:rPr>
                          <w:t>PDCP</w:t>
                        </w:r>
                      </w:p>
                    </w:txbxContent>
                  </v:textbox>
                </v:rect>
                <v:rect id="Rectangle 368" o:spid="_x0000_s1070" style="position:absolute;left:1407;top:11343;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Xe58EA&#10;AADdAAAADwAAAGRycy9kb3ducmV2LnhtbERPTYvCMBC9C/sfwgh709QiulSjiIviVavd69CMbbGZ&#10;lCa23X9vFha8zeN9zno7mFp01LrKsoLZNAJBnFtdcaHgmh4mXyCcR9ZYWyYFv+Rgu/kYrTHRtucz&#10;dRdfiBDCLkEFpfdNIqXLSzLoprYhDtzdtgZ9gG0hdYt9CDe1jKNoIQ1WHBpKbGhfUv64PI2C7KCb&#10;9Lyvn9lueezvt/x73v2kSn2Oh90KhKfBv8X/7pMO8+NFDH/fhBP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l3ufBAAAA3QAAAA8AAAAAAAAAAAAAAAAAmAIAAGRycy9kb3du&#10;cmV2LnhtbFBLBQYAAAAABAAEAPUAAACGAwAAAAA=&#10;" fillcolor="#92d050" stroked="f"/>
                <v:rect id="Rectangle 369" o:spid="_x0000_s1071" style="position:absolute;left:1407;top:11343;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LC8MA&#10;AADdAAAADwAAAGRycy9kb3ducmV2LnhtbERPTWvCQBC9F/wPywheSt00hSCpq9SCJsc26n3Mjklo&#10;djZm15j213cLBW/zeJ+zXI+mFQP1rrGs4HkegSAurW64UnDYb58WIJxH1thaJgXf5GC9mjwsMdX2&#10;xp80FL4SIYRdigpq77tUSlfWZNDNbUccuLPtDfoA+0rqHm8h3LQyjqJEGmw4NNTY0XtN5VdxNQo+&#10;tBuiU/tzfsw5O2WXYnO0u1Gp2XR8ewXhafR38b8712F+nLz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bLC8MAAADdAAAADwAAAAAAAAAAAAAAAACYAgAAZHJzL2Rv&#10;d25yZXYueG1sUEsFBgAAAAAEAAQA9QAAAIgDAAAAAA==&#10;" filled="f" strokecolor="#1d1d1a" strokeweight=".7pt">
                  <v:stroke joinstyle="round"/>
                </v:rect>
                <v:rect id="Rectangle 370" o:spid="_x0000_s1072" style="position:absolute;left:2658;top:11743;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4xg8AA&#10;AADdAAAADwAAAGRycy9kb3ducmV2LnhtbERP24rCMBB9X/Afwiz4tqZbR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4xg8AAAADdAAAADwAAAAAAAAAAAAAAAACYAgAAZHJzL2Rvd25y&#10;ZXYueG1sUEsFBgAAAAAEAAQA9QAAAIUDAAAAAA==&#10;" filled="f" stroked="f">
                  <v:textbox style="mso-fit-shape-to-text:t" inset="0,0,0,0">
                    <w:txbxContent>
                      <w:p w14:paraId="438C89E8" w14:textId="77777777" w:rsidR="009D10E2" w:rsidRDefault="009D10E2" w:rsidP="00AB1D0F">
                        <w:r>
                          <w:rPr>
                            <w:rFonts w:ascii="微软雅黑" w:eastAsia="微软雅黑" w:cs="微软雅黑"/>
                            <w:color w:val="000000"/>
                            <w:sz w:val="18"/>
                            <w:szCs w:val="18"/>
                          </w:rPr>
                          <w:t>MAC</w:t>
                        </w:r>
                      </w:p>
                    </w:txbxContent>
                  </v:textbox>
                </v:rect>
                <v:rect id="Rectangle 371" o:spid="_x0000_s1073" style="position:absolute;left:1407;top:9209;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xGk8MA&#10;AADdAAAADwAAAGRycy9kb3ducmV2LnhtbERPS2vCQBC+F/wPywi91Y3SakldQ1AivWrUXofsmIRm&#10;Z0N28/DfdwuF3ubje842mUwjBupcbVnBchGBIC6srrlUcMmzl3cQziNrbCyTggc5SHazpy3G2o58&#10;ouHsSxFC2MWooPK+jaV0RUUG3cK2xIG7286gD7Arpe5wDOGmkasoWkuDNYeGClvaV1R8n3uj4Jbp&#10;Nj/tm/6Wbo7j/VocXoevXKnn+ZR+gPA0+X/xn/tTh/mr9Rv8fhNO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xGk8MAAADdAAAADwAAAAAAAAAAAAAAAACYAgAAZHJzL2Rv&#10;d25yZXYueG1sUEsFBgAAAAAEAAQA9QAAAIgDAAAAAA==&#10;" fillcolor="#92d050" stroked="f"/>
                <v:rect id="Rectangle 372" o:spid="_x0000_s1074" style="position:absolute;left:1407;top:9209;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ok8MA&#10;AADdAAAADwAAAGRycy9kb3ducmV2LnhtbERPTW+CQBC9N/E/bMbES6NLOZCGuhptUuFoaXsf2RGI&#10;7CxlV0B/fbdJk97m5X3OejuZVgzUu8aygqdVBIK4tLrhSsHnx9vyGYTzyBpby6TgRg62m9nDGlNt&#10;R36nofCVCCHsUlRQe9+lUrqyJoNuZTviwJ1tb9AH2FdS9ziGcNPKOIoSabDh0FBjR681lZfiahQc&#10;tRuiU3s/P+acnbLvYv9lD5NSi/m0ewHhafL/4j93rsP8OEng95tw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Fok8MAAADdAAAADwAAAAAAAAAAAAAAAACYAgAAZHJzL2Rv&#10;d25yZXYueG1sUEsFBgAAAAAEAAQA9QAAAIgDAAAAAA==&#10;" filled="f" strokecolor="#1d1d1a" strokeweight=".7pt">
                  <v:stroke joinstyle="round"/>
                </v:rect>
                <v:rect id="Rectangle 373" o:spid="_x0000_s1075" style="position:absolute;left:2963;top:9603;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v9MAA&#10;AADdAAAADwAAAGRycy9kb3ducmV2LnhtbERPzYrCMBC+C/sOYYS9aWoPrlSjiCC44sXqAwzN9AeT&#10;SUmytvv2ZkHY23x8v7PZjdaIJ/nQOVawmGcgiCunO24U3G/H2QpEiMgajWNS8EsBdtuPyQYL7Qa+&#10;0rOMjUghHApU0MbYF1KGqiWLYe564sTVzluMCfpGao9DCrdG5lm2lBY7Tg0t9nRoqXqUP1aBvJXH&#10;YVUan7lzXl/M9+lak1Pqczru1yAijfFf/HafdJqfL7/g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yv9MAAAADdAAAADwAAAAAAAAAAAAAAAACYAgAAZHJzL2Rvd25y&#10;ZXYueG1sUEsFBgAAAAAEAAQA9QAAAIUDAAAAAA==&#10;" filled="f" stroked="f">
                  <v:textbox style="mso-fit-shape-to-text:t" inset="0,0,0,0">
                    <w:txbxContent>
                      <w:p w14:paraId="0D7C9761" w14:textId="77777777" w:rsidR="009D10E2" w:rsidRDefault="009D10E2" w:rsidP="00AB1D0F">
                        <w:r>
                          <w:rPr>
                            <w:rFonts w:ascii="微软雅黑" w:eastAsia="微软雅黑" w:cs="微软雅黑"/>
                            <w:color w:val="000000"/>
                            <w:sz w:val="18"/>
                            <w:szCs w:val="18"/>
                          </w:rPr>
                          <w:t>RLC</w:t>
                        </w:r>
                      </w:p>
                    </w:txbxContent>
                  </v:textbox>
                </v:rect>
                <v:shape id="Freeform 374" o:spid="_x0000_s1076" style="position:absolute;left:4004;top:6777;width:2591;height:2426;visibility:visible;mso-wrap-style:square;v-text-anchor:top" coordsize="408,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TJMUA&#10;AADdAAAADwAAAGRycy9kb3ducmV2LnhtbESPT2vCQBDF7wW/wzJCb3VjECnRVUSReir1X85DdkyC&#10;2dmY3Zr023cOhd5meG/e+81yPbhGPakLtWcD00kCirjwtubSwOW8f3sHFSKyxcYzGfihAOvV6GWJ&#10;mfU9H+l5iqWSEA4ZGqhibDOtQ1GRwzDxLbFoN985jLJ2pbYd9hLuGp0myVw7rFkaKmxpW1FxP307&#10;A0d9feybe17T12c+7NKPvpzlG2Nex8NmASrSEP/Nf9cHK/jpXHDlGxlB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7VMkxQAAAN0AAAAPAAAAAAAAAAAAAAAAAJgCAABkcnMv&#10;ZG93bnJldi54bWxQSwUGAAAAAAQABAD1AAAAigMAAAAA&#10;" path="m324,57l63,302r21,23l345,79,324,57xm361,126l408,,279,38r82,88xm47,256l,382,129,343,47,256xe" fillcolor="#548235" strokecolor="#548235" strokeweight="0">
                  <v:path arrowok="t" o:connecttype="custom" o:connectlocs="205740,36195;40005,191770;53340,206375;219075,50165;205740,36195;229235,80010;259080,0;177165,24130;229235,80010;29845,162560;0,242570;81915,217805;29845,162560" o:connectangles="0,0,0,0,0,0,0,0,0,0,0,0,0"/>
                  <o:lock v:ext="edit" verticies="t"/>
                </v:shape>
                <v:shape id="Freeform 375" o:spid="_x0000_s1077" style="position:absolute;left:6595;top:6777;width:2674;height:2477;visibility:visible;mso-wrap-style:square;v-text-anchor:top" coordsize="42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pYcQA&#10;AADdAAAADwAAAGRycy9kb3ducmV2LnhtbERPTWvCQBC9C/0PyxR6qxuXYGvqJqRCpYd6UIvnITtN&#10;gtnZNLtq/PfdguBtHu9zlsVoO3GmwbeONcymCQjiypmWaw3f+4/nVxA+IBvsHJOGK3ko8ofJEjPj&#10;Lryl8y7UIoawz1BDE0KfSemrhiz6qeuJI/fjBoshwqGWZsBLDLedVEkylxZbjg0N9rRqqDruTlZD&#10;+rLxpVqPh0O6/1q821rJ36C0fnocyzcQgcZwF9/cnybOV/MF/H8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OKWHEAAAA3QAAAA8AAAAAAAAAAAAAAAAAmAIAAGRycy9k&#10;b3ducmV2LnhtbFBLBQYAAAAABAAEAPUAAACJAwAAAAA=&#10;" path="m84,56l358,310r-21,23l63,79,84,56xm48,125l,,129,37,48,125xm374,264r47,126l292,352r82,-88xe" fillcolor="#0070c0" strokecolor="#0070c0" strokeweight="0">
                  <v:path arrowok="t" o:connecttype="custom" o:connectlocs="53340,35560;227330,196850;213995,211455;40005,50165;53340,35560;30480,79375;0,0;81915,23495;30480,79375;237490,167640;267335,247650;185420,223520;237490,167640" o:connectangles="0,0,0,0,0,0,0,0,0,0,0,0,0"/>
                  <o:lock v:ext="edit" verticies="t"/>
                </v:shape>
                <v:rect id="Rectangle 376" o:spid="_x0000_s1078" style="position:absolute;left:28788;top:16848;width:156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14:paraId="39488FE8" w14:textId="77777777" w:rsidR="009D10E2" w:rsidRDefault="009D10E2" w:rsidP="00AB1D0F">
                        <w:r>
                          <w:rPr>
                            <w:rFonts w:ascii="微软雅黑" w:eastAsia="微软雅黑" w:cs="微软雅黑"/>
                            <w:color w:val="000000"/>
                            <w:sz w:val="18"/>
                            <w:szCs w:val="18"/>
                          </w:rPr>
                          <w:t>Uu</w:t>
                        </w:r>
                      </w:p>
                    </w:txbxContent>
                  </v:textbox>
                </v:rect>
                <v:rect id="Rectangle 377" o:spid="_x0000_s1079" style="position:absolute;left:21143;top:19776;width:15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14:paraId="47BF368E" w14:textId="77777777" w:rsidR="009D10E2" w:rsidRDefault="009D10E2" w:rsidP="00AB1D0F">
                        <w:r>
                          <w:rPr>
                            <w:rFonts w:ascii="微软雅黑" w:eastAsia="微软雅黑" w:cs="微软雅黑"/>
                            <w:color w:val="000000"/>
                            <w:sz w:val="18"/>
                            <w:szCs w:val="18"/>
                          </w:rPr>
                          <w:t>Uu</w:t>
                        </w:r>
                      </w:p>
                    </w:txbxContent>
                  </v:textbox>
                </v:rect>
                <v:shape id="Freeform 378" o:spid="_x0000_s1080" style="position:absolute;left:15384;top:3412;width:13100;height:13392;visibility:visible;mso-wrap-style:square;v-text-anchor:top" coordsize="2063,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jgcIA&#10;AADdAAAADwAAAGRycy9kb3ducmV2LnhtbERPS4vCMBC+L/gfwgjeNLUHla5RfLIeRLEu7HVoZtti&#10;MylNqt1/bwRhb/PxPWe+7Ewl7tS40rKC8SgCQZxZXXKu4Pu6H85AOI+ssbJMCv7IwXLR+5hjou2D&#10;L3RPfS5CCLsEFRTe14mULivIoBvZmjhwv7Yx6ANscqkbfIRwU8k4iibSYMmhocCaNgVlt7Q1Cn7W&#10;1tCXW7fHrdsdp7PJSUbnVqlBv1t9gvDU+X/x233QYX48jeH1TTh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hGOBwgAAAN0AAAAPAAAAAAAAAAAAAAAAAJgCAABkcnMvZG93&#10;bnJldi54bWxQSwUGAAAAAAQABAD1AAAAhwM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6,r,24l12,24,24,12r,67l,79xm40,r72,l112,24r-72,l40,xm136,r72,l208,24r-72,l136,xm232,r72,l304,24r-72,l232,xm328,r72,l400,24r-72,l328,xm424,r72,l496,24r-72,l424,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72,l2032,24r-72,l1960,xm2063,17r,72l2039,89r,-72l2063,17xm2063,113r,72l2039,185r,-72l2063,113xm2063,209r,72l2039,281r,-72l2063,209xm2063,305r,72l2039,377r,-72l2063,305xm2063,401r,72l2039,473r,-72l2063,401xm2063,497r,72l2039,569r,-72l2063,497xm2063,593r,72l2039,665r,-72l2063,593xm2063,689r,72l2039,761r,-72l2063,689xm2063,785r,72l2039,857r,-72l2063,785xm2063,881r,72l2039,953r,-72l2063,881xm2063,977r,73l2039,1050r,-73l2063,977xm2063,1074r,72l2039,1146r,-72l2063,1074xm2063,1170r,72l2039,1242r,-72l2063,1170xm2063,1266r,72l2039,1338r,-72l2063,1266xm2063,1362r,72l2039,1434r,-72l2063,1362xm2063,1458r,72l2039,1530r,-72l2063,1458xm2063,1554r,72l2039,1626r,-72l2063,1554xm2063,1650r,72l2039,1722r,-72l2063,1650xm2063,1746r,72l2039,1818r,-72l2063,1746xm2063,1842r,72l2039,1914r,-72l2063,1842xm2063,1938r,72l2039,2010r,-72l2063,1938xm2063,2034r,75l2041,2109r,-24l2051,2085r-12,12l2039,2034r24,xm2018,2109r-72,l1946,2085r72,l2018,2109xm1922,2109r-72,l1850,2085r72,l1922,2109xm1826,2109r-72,l1754,2085r72,l1826,2109xm1730,2109r-72,l1658,2085r72,l1730,2109xm1634,2109r-72,l1562,2085r72,l1634,2109xm1538,2109r-72,l1466,2085r72,l1538,2109xm1442,2109r-72,l1370,2085r72,l1442,2109xm1346,2109r-72,l1274,2085r72,l1346,2109xm1250,2109r-72,l1178,2085r72,l1250,2109xm1154,2109r-72,l1082,2085r72,l1154,2109xm1058,2109r-72,l986,2085r72,l1058,2109xm962,2109r-72,l890,2085r72,l962,2109xm866,2109r-72,l794,2085r72,l866,2109xm770,2109r-72,l698,2085r72,l770,2109xm674,2109r-72,l602,2085r72,l674,2109xm578,2109r-72,l506,2085r72,l578,2109xm482,2109r-72,l410,2085r72,l482,2109xm386,2109r-72,l314,2085r72,l386,2109xm290,2109r-72,l218,2085r72,l290,2109xm194,2109r-72,l122,2085r72,l194,2109xm98,2109r-72,l26,2085r72,l98,2109xe" fillcolor="#7f7f7f" strokecolor="#7f7f7f" strokeweight="0">
                  <v:path arrowok="t" o:connecttype="custom" o:connectlocs="0,1224915;15240,1209675;0,1087120;15240,980440;0,965200;0,797560;15240,782320;0,660400;15240,553720;0,538480;0,370840;15240,355600;0,233045;15240,126365;0,111125;15240,50165;86360,0;193040,15240;208280,0;375920,0;391160,15240;513080,0;619760,15240;635000,0;802640,0;817880,15240;939800,0;1046480,15240;1061720,0;1229360,0;1244600,15240;1310005,71755;1294765,178435;1310005,193675;1310005,361315;1294765,376555;1310005,498475;1294765,605155;1310005,620395;1310005,788670;1294765,803910;1310005,925830;1294765,1032510;1310005,1047750;1310005,1215390;1294765,1230630;1294765,1331595;1281430,1339215;1113790,1339215;1098550,1323975;976630,1339215;869950,1323975;854710,1339215;687070,1339215;671830,1323975;549910,1339215;443230,1323975;427990,1339215;260350,1339215;245110,1323975;123190,1339215;16510,1323975" o:connectangles="0,0,0,0,0,0,0,0,0,0,0,0,0,0,0,0,0,0,0,0,0,0,0,0,0,0,0,0,0,0,0,0,0,0,0,0,0,0,0,0,0,0,0,0,0,0,0,0,0,0,0,0,0,0,0,0,0,0,0,0,0,0"/>
                  <o:lock v:ext="edit" verticies="t"/>
                </v:shape>
                <v:shape id="Freeform 379" o:spid="_x0000_s1081" style="position:absolute;left:359;top:3412;width:12643;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PEMMA&#10;AADdAAAADwAAAGRycy9kb3ducmV2LnhtbERPTWvCQBC9C/6HZQre6qYR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nPE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5920,0;391160,15240;513080,0;619760,15240;635000,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0" o:spid="_x0000_s1082" style="position:absolute;left:30846;top:3412;width:12643;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BXZMMA&#10;AADdAAAADwAAAGRycy9kb3ducmV2LnhtbERPTWvCQBC9C/6HZQre6qZB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BXZ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1,r72,l593,24r-72,l521,xm617,r72,l689,24r-72,l617,xm713,r72,l785,24r-72,l713,xm809,r72,l881,24r-72,l809,xm905,r72,l977,24r-72,l905,xm1001,r72,l1073,24r-72,l1001,xm1097,r71,l1168,24r-71,l1097,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6555,0;391795,15240;513715,0;620395,15240;635635,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1" o:spid="_x0000_s1083" style="position:absolute;left:37069;top:6777;width:2756;height:2426;visibility:visible;mso-wrap-style:square;v-text-anchor:top" coordsize="434,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2hL8UA&#10;AADdAAAADwAAAGRycy9kb3ducmV2LnhtbERPTWvCQBC9C/6HZYReRDdKqxJdpYjSHkoh6kFvw+6Y&#10;xGZnQ3aN6b/vFgq9zeN9zmrT2Uq01PjSsYLJOAFBrJ0pOVdwOu5HCxA+IBusHJOCb/KwWfd7K0yN&#10;e3BG7SHkIoawT1FBEUKdSul1QRb92NXEkbu6xmKIsMmlafARw20lp0kykxZLjg0F1rQtSH8d7lbB&#10;x05Tfs5Yd2/Z83l/aYefu9tdqadB97oEEagL/+I/97uJ86fzF/j9Jp4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aEvxQAAAN0AAAAPAAAAAAAAAAAAAAAAAJgCAABkcnMv&#10;ZG93bnJldi54bWxQSwUGAAAAAAQABAD1AAAAigMAAAAA&#10;" path="m56,28l400,331r-21,23l35,51,56,28xm34,83l,,87,23,34,83xm401,299r33,83l348,360r53,-61xe" fillcolor="#548235" strokecolor="#548235" strokeweight="0">
                  <v:path arrowok="t" o:connecttype="custom" o:connectlocs="35560,17780;254000,210185;240665,224790;22225,32385;35560,17780;21590,52705;0,0;55245,14605;21590,52705;254635,189865;275590,242570;220980,228600;254635,189865" o:connectangles="0,0,0,0,0,0,0,0,0,0,0,0,0"/>
                  <o:lock v:ext="edit" verticies="t"/>
                </v:shape>
                <v:shape id="Freeform 382" o:spid="_x0000_s1084" style="position:absolute;left:34573;top:6777;width:2496;height:2413;visibility:visible;mso-wrap-style:square;v-text-anchor:top" coordsize="39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ra6MMA&#10;AADdAAAADwAAAGRycy9kb3ducmV2LnhtbERPzYrCMBC+L/gOYQQvi6YWtko1igiCwl5WfYChGdva&#10;ZlKbaKtPbxYW9jYf3+8s172pxYNaV1pWMJ1EIIgzq0vOFZxPu/EchPPIGmvLpOBJDtarwccSU207&#10;/qHH0ecihLBLUUHhfZNK6bKCDLqJbYgDd7GtQR9gm0vdYhfCTS3jKEqkwZJDQ4ENbQvKquPdKPgy&#10;n33mX3lcxd3hcn19J8mtuik1GvabBQhPvf8X/7n3OsyPZwn8fhNOkK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ra6MMAAADdAAAADwAAAAAAAAAAAAAAAACYAgAAZHJzL2Rv&#10;d25yZXYueG1sUEsFBgAAAAAEAAQA9QAAAIgDAAAAAA==&#10;" path="m82,322l332,80,310,58,61,299r21,23xm44,253l,380,128,340,44,253xm348,126l393,,265,40r83,86xe" fillcolor="#0070c0" strokecolor="#0070c0" strokeweight="0">
                  <v:path arrowok="t" o:connecttype="custom" o:connectlocs="52070,204470;210820,50800;196850,36830;38735,189865;52070,204470;27940,160655;0,241300;81280,215900;27940,160655;220980,80010;249555,0;168275,25400;220980,80010" o:connectangles="0,0,0,0,0,0,0,0,0,0,0,0,0"/>
                  <o:lock v:ext="edit" verticies="t"/>
                </v:shape>
                <v:rect id="Rectangle 383" o:spid="_x0000_s1085" style="position:absolute;left:35526;top:579;width:2514;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14:paraId="54092C02" w14:textId="77777777" w:rsidR="009D10E2" w:rsidRDefault="009D10E2" w:rsidP="00AB1D0F">
                        <w:r>
                          <w:rPr>
                            <w:rFonts w:ascii="微软雅黑" w:eastAsia="微软雅黑" w:cs="微软雅黑"/>
                            <w:b/>
                            <w:bCs/>
                            <w:color w:val="000000"/>
                            <w:sz w:val="18"/>
                            <w:szCs w:val="18"/>
                          </w:rPr>
                          <w:t>gNB</w:t>
                        </w:r>
                      </w:p>
                    </w:txbxContent>
                  </v:textbox>
                </v:rect>
                <v:rect id="Rectangle 384" o:spid="_x0000_s1086" style="position:absolute;left:16755;top:9298;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2apMYA&#10;AADdAAAADwAAAGRycy9kb3ducmV2LnhtbESPQWvCQBCF74X+h2UKvdVNPWiJrlIiilAoNCpex+yY&#10;RLOzIbvG9N87h0JvM7w3730zXw6uUT11ofZs4H2UgCIuvK25NLDfrd8+QIWIbLHxTAZ+KcBy8fw0&#10;x9T6O/9Qn8dSSQiHFA1UMbap1qGoyGEY+ZZYtLPvHEZZu1LbDu8S7ho9TpKJdlizNFTYUlZRcc1v&#10;zsBwOB3t+uZo06/29HX5zrNrnxnz+jJ8zkBFGuK/+e96awV/PBVc+UZG0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2apMYAAADdAAAADwAAAAAAAAAAAAAAAACYAgAAZHJz&#10;L2Rvd25yZXYueG1sUEsFBgAAAAAEAAQA9QAAAIsDAAAAAA==&#10;" fillcolor="#bdd7ee" stroked="f"/>
                <v:rect id="Rectangle 385" o:spid="_x0000_s1087" style="position:absolute;left:16755;top:9298;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qPMMA&#10;AADdAAAADwAAAGRycy9kb3ducmV2LnhtbERPPW/CMBDdkfgP1lXqgooDA7QpBgFSgRHSdr/ERxI1&#10;PofYhMCvx0hI3e7pfd5s0ZlKtNS40rKC0TACQZxZXXKu4Of76+0dhPPIGivLpOBKDhbzfm+GsbYX&#10;PlCb+FyEEHYxKii8r2MpXVaQQTe0NXHgjrYx6ANscqkbvIRwU8lxFE2kwZJDQ4E1rQvK/pKzUbDX&#10;ro3S6nYc7Hibbk/J6tduOqVeX7rlJwhPnf8XP907HeaPpx/w+Ca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qPMMAAADdAAAADwAAAAAAAAAAAAAAAACYAgAAZHJzL2Rv&#10;d25yZXYueG1sUEsFBgAAAAAEAAQA9QAAAIgDAAAAAA==&#10;" filled="f" strokecolor="#1d1d1a" strokeweight=".7pt">
                  <v:stroke joinstyle="round"/>
                </v:rect>
                <v:rect id="Rectangle 386" o:spid="_x0000_s1088" style="position:absolute;left:17854;top:10587;width:3607;height:4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tscA&#10;AADdAAAADwAAAGRycy9kb3ducmV2LnhtbESPQUvDQBCF7wX/wzKCl2I35iAxZltEKHgQpKkHvQ3Z&#10;aTY1OxuyaxP76zsHobcZ3pv3vqk2s+/VicbYBTbwsMpAETfBdtwa+Nxv7wtQMSFb7AOTgT+KsFnf&#10;LCosbZh4R6c6tUpCOJZowKU0lFrHxpHHuAoDsWiHMHpMso6ttiNOEu57nWfZo/bYsTQ4HOjVUfNT&#10;/3oD24+vjvisd8unYgrHJv+u3ftgzN3t/PIMKtGcrub/6zcr+Hkh/PKNjK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jqrbHAAAA3QAAAA8AAAAAAAAAAAAAAAAAmAIAAGRy&#10;cy9kb3ducmV2LnhtbFBLBQYAAAAABAAEAPUAAACMAwAAAAA=&#10;" filled="f" stroked="f">
                  <v:textbox style="mso-fit-shape-to-text:t" inset="0,0,0,0">
                    <w:txbxContent>
                      <w:p w14:paraId="7662702C" w14:textId="7A425ABF" w:rsidR="009D10E2" w:rsidRDefault="009D10E2" w:rsidP="00AB1D0F">
                        <w:r>
                          <w:rPr>
                            <w:rFonts w:ascii="微软雅黑" w:eastAsia="微软雅黑" w:cs="微软雅黑"/>
                            <w:color w:val="000000"/>
                            <w:sz w:val="18"/>
                            <w:szCs w:val="18"/>
                          </w:rPr>
                          <w:t>Non-3GPP</w:t>
                        </w:r>
                      </w:p>
                    </w:txbxContent>
                  </v:textbox>
                </v:rect>
                <v:shape id="Freeform 389" o:spid="_x0000_s1089" style="position:absolute;left:8913;top:15819;width:10744;height:2718;visibility:visible;mso-wrap-style:square;v-text-anchor:top" coordsize="1692,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JoF8QA&#10;AADdAAAADwAAAGRycy9kb3ducmV2LnhtbERPS2vCQBC+F/wPywi91Y3WaoiuUgShoBRfB70N2TEJ&#10;ZmfD7mrSf98VCr3Nx/ec+bIztXiQ85VlBcNBAoI4t7riQsHpuH5LQfiArLG2TAp+yMNy0XuZY6Zt&#10;y3t6HEIhYgj7DBWUITSZlD4vyaAf2IY4clfrDIYIXSG1wzaGm1qOkmQiDVYcG0psaFVSfjvcjYL0&#10;PNm1vLluxtu1+fheobtfxlOlXvvd5wxEoC78i//cXzrOH6Xv8Pwmn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iaBfEAAAA3QAAAA8AAAAAAAAAAAAAAAAAmAIAAGRycy9k&#10;b3ducmV2LnhtbFBLBQYAAAAABAAEAPUAAACJAwAAAAA=&#10;" path="m44,100r,328l1647,428r,-308l1616,120r,293l1632,397,60,397r16,16l76,100r-32,xm120,120l60,,,120r120,xm1692,140l1632,20r-60,120l1692,140xe" fillcolor="#0070c0" strokecolor="#0070c0" strokeweight="0">
                  <v:path arrowok="t" o:connecttype="custom" o:connectlocs="27940,63500;27940,271780;1045845,271780;1045845,76200;1026160,76200;1026160,262255;1036320,252095;38100,252095;48260,262255;48260,63500;27940,63500;76200,76200;38100,0;0,76200;76200,76200;1074420,88900;1036320,12700;998220,88900;1074420,88900" o:connectangles="0,0,0,0,0,0,0,0,0,0,0,0,0,0,0,0,0,0,0"/>
                  <o:lock v:ext="edit" verticies="t"/>
                </v:shape>
                <v:shape id="Freeform 390" o:spid="_x0000_s1090" style="position:absolute;left:24299;top:15908;width:10744;height:2578;visibility:visible;mso-wrap-style:square;v-text-anchor:top" coordsize="169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sA+sMA&#10;AADdAAAADwAAAGRycy9kb3ducmV2LnhtbERPS2vCQBC+F/wPywjedOMTG11FAoonoamWHqfZMQlm&#10;Z0N21eivdwuF3ubje85y3ZpK3KhxpWUFw0EEgjizuuRcwfFz25+DcB5ZY2WZFDzIwXrVeVtirO2d&#10;P+iW+lyEEHYxKii8r2MpXVaQQTewNXHgzrYx6ANscqkbvIdwU8lRFM2kwZJDQ4E1JQVll/RqFJzG&#10;P890dyin7xLtV3Q8J/y9T5TqddvNAoSn1v+L/9x7HeaP5hP4/Sac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sA+sMAAADdAAAADwAAAAAAAAAAAAAAAACYAgAAZHJzL2Rv&#10;d25yZXYueG1sUEsFBgAAAAAEAAQA9QAAAIgDAAAAAA==&#10;" path="m45,100r,306l1648,406r,-286l1617,120r,270l1632,375,60,375r16,15l76,100r-31,xm120,120l60,,,120r120,xm1692,140l1632,20r-60,120l1692,140xe" fillcolor="#0070c0" strokecolor="#0070c0" strokeweight="0">
                  <v:path arrowok="t" o:connecttype="custom" o:connectlocs="28575,63500;28575,257810;1046480,257810;1046480,76200;1026795,76200;1026795,247650;1036320,238125;38100,238125;48260,247650;48260,63500;28575,63500;76200,76200;38100,0;0,76200;76200,76200;1074420,88900;1036320,12700;998220,88900;1074420,88900" o:connectangles="0,0,0,0,0,0,0,0,0,0,0,0,0,0,0,0,0,0,0"/>
                  <o:lock v:ext="edit" verticies="t"/>
                </v:shape>
                <v:rect id="Rectangle 391" o:spid="_x0000_s1091" style="position:absolute;left:11212;top:16848;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y4sEA&#10;AADdAAAADwAAAGRycy9kb3ducmV2LnhtbERP3WrCMBS+F3yHcITd2XSFSa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ucuLBAAAA3QAAAA8AAAAAAAAAAAAAAAAAmAIAAGRycy9kb3du&#10;cmV2LnhtbFBLBQYAAAAABAAEAPUAAACGAwAAAAA=&#10;" filled="f" stroked="f">
                  <v:textbox style="mso-fit-shape-to-text:t" inset="0,0,0,0">
                    <w:txbxContent>
                      <w:p w14:paraId="5415C953" w14:textId="77777777" w:rsidR="009D10E2" w:rsidRDefault="009D10E2" w:rsidP="00AB1D0F">
                        <w:r>
                          <w:rPr>
                            <w:rFonts w:ascii="微软雅黑" w:eastAsia="微软雅黑" w:cs="微软雅黑"/>
                            <w:color w:val="000000"/>
                            <w:sz w:val="18"/>
                            <w:szCs w:val="18"/>
                          </w:rPr>
                          <w:t>Non</w:t>
                        </w:r>
                      </w:p>
                    </w:txbxContent>
                  </v:textbox>
                </v:rect>
                <v:rect id="Rectangle 392" o:spid="_x0000_s1092" style="position:absolute;left:13574;top:16848;width:49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14:paraId="48E5B359" w14:textId="77777777" w:rsidR="009D10E2" w:rsidRDefault="009D10E2" w:rsidP="00AB1D0F">
                        <w:r>
                          <w:rPr>
                            <w:rFonts w:ascii="微软雅黑" w:eastAsia="微软雅黑" w:cs="微软雅黑"/>
                            <w:color w:val="000000"/>
                            <w:sz w:val="18"/>
                            <w:szCs w:val="18"/>
                          </w:rPr>
                          <w:t>-</w:t>
                        </w:r>
                      </w:p>
                    </w:txbxContent>
                  </v:textbox>
                </v:rect>
                <v:rect id="Rectangle 393" o:spid="_x0000_s1093" style="position:absolute;left:14063;top:16848;width:2921;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14:paraId="32D8DFF2" w14:textId="77777777" w:rsidR="009D10E2" w:rsidRDefault="009D10E2" w:rsidP="00AB1D0F">
                        <w:r>
                          <w:rPr>
                            <w:rFonts w:ascii="微软雅黑" w:eastAsia="微软雅黑" w:cs="微软雅黑"/>
                            <w:color w:val="000000"/>
                            <w:sz w:val="18"/>
                            <w:szCs w:val="18"/>
                          </w:rPr>
                          <w:t>3GPP</w:t>
                        </w:r>
                      </w:p>
                    </w:txbxContent>
                  </v:textbox>
                </v:rect>
                <w10:anchorlock/>
              </v:group>
            </w:pict>
          </mc:Fallback>
        </mc:AlternateContent>
      </w:r>
    </w:p>
    <w:p w14:paraId="7C532FC0" w14:textId="5BE848BE" w:rsidR="00AB1D0F" w:rsidRPr="000A7CFD" w:rsidRDefault="00AB1D0F" w:rsidP="000A7CFD">
      <w:pPr>
        <w:jc w:val="center"/>
        <w:rPr>
          <w:lang w:eastAsia="zh-CN"/>
        </w:rPr>
      </w:pPr>
      <w:r>
        <w:rPr>
          <w:lang w:eastAsia="zh-CN"/>
        </w:rPr>
        <w:t>Figure 1. P</w:t>
      </w:r>
      <w:r w:rsidRPr="0046160E">
        <w:rPr>
          <w:lang w:eastAsia="zh-CN"/>
        </w:rPr>
        <w:t xml:space="preserve">rotocol stack </w:t>
      </w:r>
      <w:r w:rsidR="00872116">
        <w:rPr>
          <w:lang w:eastAsia="zh-CN"/>
        </w:rPr>
        <w:t>of</w:t>
      </w:r>
      <w:r w:rsidRPr="0046160E">
        <w:rPr>
          <w:lang w:eastAsia="zh-CN"/>
        </w:rPr>
        <w:t xml:space="preserve"> </w:t>
      </w:r>
      <w:r w:rsidR="000A7CFD">
        <w:rPr>
          <w:lang w:eastAsia="zh-CN"/>
        </w:rPr>
        <w:t>scenario 2</w:t>
      </w:r>
    </w:p>
    <w:p w14:paraId="5E9E0F27" w14:textId="52A5D858" w:rsidR="00C33854" w:rsidRDefault="00C33854" w:rsidP="00C33854">
      <w:pPr>
        <w:pStyle w:val="30"/>
        <w:ind w:right="200"/>
        <w:rPr>
          <w:lang w:eastAsia="zh-CN"/>
        </w:rPr>
      </w:pPr>
      <w:r w:rsidRPr="00570168">
        <w:rPr>
          <w:rFonts w:hint="eastAsia"/>
          <w:lang w:eastAsia="zh-CN"/>
        </w:rPr>
        <w:t>2.</w:t>
      </w:r>
      <w:r w:rsidR="00DE5B50">
        <w:rPr>
          <w:lang w:eastAsia="zh-CN"/>
        </w:rPr>
        <w:t>2</w:t>
      </w:r>
      <w:r>
        <w:rPr>
          <w:lang w:eastAsia="zh-CN"/>
        </w:rPr>
        <w:t>.</w:t>
      </w:r>
      <w:r w:rsidR="00DE5B50">
        <w:rPr>
          <w:lang w:eastAsia="zh-CN"/>
        </w:rPr>
        <w:t>6</w:t>
      </w:r>
      <w:r w:rsidRPr="00570168">
        <w:rPr>
          <w:rFonts w:hint="eastAsia"/>
          <w:lang w:eastAsia="zh-CN"/>
        </w:rPr>
        <w:t xml:space="preserve"> </w:t>
      </w:r>
      <w:r w:rsidR="000A7CFD">
        <w:rPr>
          <w:lang w:eastAsia="zh-CN"/>
        </w:rPr>
        <w:t>RLF reporting for indirect path</w:t>
      </w:r>
    </w:p>
    <w:p w14:paraId="3885951A" w14:textId="59B568CF" w:rsidR="00BD1077" w:rsidRPr="00587D3F" w:rsidRDefault="000A7CFD" w:rsidP="00C33854">
      <w:pPr>
        <w:rPr>
          <w:lang w:eastAsia="zh-CN"/>
        </w:rPr>
      </w:pPr>
      <w:r>
        <w:rPr>
          <w:lang w:eastAsia="zh-CN"/>
        </w:rPr>
        <w:t>I</w:t>
      </w:r>
      <w:r w:rsidR="00C33854">
        <w:rPr>
          <w:lang w:eastAsia="zh-CN"/>
        </w:rPr>
        <w:t xml:space="preserve">t was agreed that </w:t>
      </w:r>
      <w:r w:rsidR="00C33854" w:rsidRPr="00575EE2">
        <w:rPr>
          <w:lang w:eastAsia="zh-CN"/>
        </w:rPr>
        <w:t>whether/how to have failure detection</w:t>
      </w:r>
      <w:r w:rsidR="00C33854">
        <w:rPr>
          <w:lang w:eastAsia="zh-CN"/>
        </w:rPr>
        <w:t xml:space="preserve"> on the non-3GPP UE-UE connection</w:t>
      </w:r>
      <w:r w:rsidR="00C33854" w:rsidRPr="00575EE2">
        <w:rPr>
          <w:lang w:eastAsia="zh-CN"/>
        </w:rPr>
        <w:t xml:space="preserve"> is out of 3GPP scope.</w:t>
      </w:r>
      <w:r w:rsidR="00C33854">
        <w:rPr>
          <w:lang w:eastAsia="zh-CN"/>
        </w:rPr>
        <w:t xml:space="preserve"> But companies had different views on whether there is a benefit to support indirect link failure handling for scenario 2. Our view is that although the transmission mechanism of the </w:t>
      </w:r>
      <w:r w:rsidR="00641312">
        <w:rPr>
          <w:lang w:eastAsia="zh-CN"/>
        </w:rPr>
        <w:t>in</w:t>
      </w:r>
      <w:r w:rsidR="00C33854">
        <w:rPr>
          <w:lang w:eastAsia="zh-CN"/>
        </w:rPr>
        <w:t xml:space="preserve">direct link is not specified in 3GPP, but the status of the link </w:t>
      </w:r>
      <w:r w:rsidR="00260656">
        <w:rPr>
          <w:lang w:eastAsia="zh-CN"/>
        </w:rPr>
        <w:t xml:space="preserve">will impact </w:t>
      </w:r>
      <w:r w:rsidR="00C33854">
        <w:rPr>
          <w:lang w:eastAsia="zh-CN"/>
        </w:rPr>
        <w:t xml:space="preserve">the whole multi-path operation and should be monitored by network. For instance, if the </w:t>
      </w:r>
      <w:r w:rsidR="00121B4B">
        <w:rPr>
          <w:lang w:eastAsia="zh-CN"/>
        </w:rPr>
        <w:t xml:space="preserve">UE-to-UE </w:t>
      </w:r>
      <w:r w:rsidR="00C33854">
        <w:rPr>
          <w:lang w:eastAsia="zh-CN"/>
        </w:rPr>
        <w:t xml:space="preserve">connection is not available (how to determine </w:t>
      </w:r>
      <w:r w:rsidR="00121B4B">
        <w:rPr>
          <w:lang w:eastAsia="zh-CN"/>
        </w:rPr>
        <w:t>the</w:t>
      </w:r>
      <w:r w:rsidR="00D54E92">
        <w:rPr>
          <w:lang w:eastAsia="zh-CN"/>
        </w:rPr>
        <w:t xml:space="preserve"> </w:t>
      </w:r>
      <w:r w:rsidR="00260656">
        <w:rPr>
          <w:lang w:eastAsia="zh-CN"/>
        </w:rPr>
        <w:t xml:space="preserve">availability of the </w:t>
      </w:r>
      <w:r w:rsidR="00121B4B">
        <w:rPr>
          <w:lang w:eastAsia="zh-CN"/>
        </w:rPr>
        <w:t>connection</w:t>
      </w:r>
      <w:r w:rsidR="00C33854">
        <w:rPr>
          <w:lang w:eastAsia="zh-CN"/>
        </w:rPr>
        <w:t xml:space="preserve"> is left to UE implementation), the remote UE should be able to report the situation via </w:t>
      </w:r>
      <w:proofErr w:type="spellStart"/>
      <w:r w:rsidR="00C33854">
        <w:rPr>
          <w:lang w:eastAsia="zh-CN"/>
        </w:rPr>
        <w:t>Uu</w:t>
      </w:r>
      <w:proofErr w:type="spellEnd"/>
      <w:r w:rsidR="00C33854">
        <w:rPr>
          <w:lang w:eastAsia="zh-CN"/>
        </w:rPr>
        <w:t xml:space="preserve"> signalling to the network, so that the network can de-configure the indirect path, otherwise the data configured to </w:t>
      </w:r>
      <w:r w:rsidR="00260656">
        <w:rPr>
          <w:lang w:eastAsia="zh-CN"/>
        </w:rPr>
        <w:t xml:space="preserve">be transmitted via </w:t>
      </w:r>
      <w:r w:rsidR="00C33854">
        <w:rPr>
          <w:lang w:eastAsia="zh-CN"/>
        </w:rPr>
        <w:t>indirect path will be stuck</w:t>
      </w:r>
      <w:r w:rsidR="00286A27">
        <w:rPr>
          <w:lang w:eastAsia="zh-CN"/>
        </w:rPr>
        <w:t xml:space="preserve"> and lost</w:t>
      </w:r>
      <w:r w:rsidR="00C33854">
        <w:rPr>
          <w:lang w:eastAsia="zh-CN"/>
        </w:rPr>
        <w:t>.</w:t>
      </w:r>
      <w:r w:rsidR="00C33854" w:rsidRPr="00575EE2">
        <w:rPr>
          <w:lang w:eastAsia="zh-CN"/>
        </w:rPr>
        <w:t xml:space="preserve"> </w:t>
      </w:r>
    </w:p>
    <w:p w14:paraId="64C97FE1" w14:textId="4BAAE594" w:rsidR="00C33854" w:rsidRDefault="00C33854" w:rsidP="00C33854">
      <w:pPr>
        <w:rPr>
          <w:b/>
          <w:lang w:eastAsia="zh-CN"/>
        </w:rPr>
      </w:pPr>
      <w:r w:rsidRPr="00600051">
        <w:rPr>
          <w:rFonts w:eastAsiaTheme="minorEastAsia"/>
          <w:b/>
          <w:lang w:eastAsia="zh-CN"/>
        </w:rPr>
        <w:t xml:space="preserve">Proposal </w:t>
      </w:r>
      <w:r w:rsidR="005D1207">
        <w:rPr>
          <w:rFonts w:eastAsiaTheme="minorEastAsia"/>
          <w:b/>
          <w:lang w:eastAsia="zh-CN"/>
        </w:rPr>
        <w:t>15</w:t>
      </w:r>
      <w:r w:rsidRPr="00600051">
        <w:rPr>
          <w:rFonts w:eastAsiaTheme="minorEastAsia"/>
          <w:b/>
          <w:lang w:eastAsia="zh-CN"/>
        </w:rPr>
        <w:t xml:space="preserve">: </w:t>
      </w:r>
      <w:r>
        <w:rPr>
          <w:rFonts w:eastAsiaTheme="minorEastAsia"/>
          <w:b/>
          <w:lang w:eastAsia="zh-CN"/>
        </w:rPr>
        <w:t xml:space="preserve">In scenario 2, </w:t>
      </w:r>
      <w:r w:rsidR="005D1207">
        <w:rPr>
          <w:rFonts w:eastAsiaTheme="minorEastAsia"/>
          <w:b/>
          <w:lang w:eastAsia="zh-CN"/>
        </w:rPr>
        <w:t xml:space="preserve">once </w:t>
      </w:r>
      <w:r>
        <w:rPr>
          <w:rFonts w:eastAsiaTheme="minorEastAsia"/>
          <w:b/>
          <w:lang w:eastAsia="zh-CN"/>
        </w:rPr>
        <w:t xml:space="preserve">the remote UE detects </w:t>
      </w:r>
      <w:r w:rsidR="00872116">
        <w:rPr>
          <w:rFonts w:eastAsiaTheme="minorEastAsia"/>
          <w:b/>
          <w:lang w:eastAsia="zh-CN"/>
        </w:rPr>
        <w:t>failure</w:t>
      </w:r>
      <w:r w:rsidRPr="00600051">
        <w:rPr>
          <w:rFonts w:eastAsiaTheme="minorEastAsia"/>
          <w:b/>
          <w:lang w:eastAsia="zh-CN"/>
        </w:rPr>
        <w:t xml:space="preserve"> </w:t>
      </w:r>
      <w:r w:rsidRPr="0084720D">
        <w:rPr>
          <w:rFonts w:eastAsiaTheme="minorEastAsia"/>
          <w:b/>
          <w:lang w:eastAsia="zh-CN"/>
        </w:rPr>
        <w:t xml:space="preserve">over </w:t>
      </w:r>
      <w:r w:rsidR="005D1207">
        <w:rPr>
          <w:rFonts w:eastAsiaTheme="minorEastAsia"/>
          <w:b/>
          <w:lang w:eastAsia="zh-CN"/>
        </w:rPr>
        <w:t>non-3GPP connection</w:t>
      </w:r>
      <w:r>
        <w:rPr>
          <w:rFonts w:eastAsiaTheme="minorEastAsia"/>
          <w:b/>
          <w:lang w:eastAsia="zh-CN"/>
        </w:rPr>
        <w:t xml:space="preserve"> by UE implementation</w:t>
      </w:r>
      <w:r w:rsidR="005D1207">
        <w:rPr>
          <w:rFonts w:eastAsiaTheme="minorEastAsia"/>
          <w:b/>
          <w:lang w:eastAsia="zh-CN"/>
        </w:rPr>
        <w:t>, it</w:t>
      </w:r>
      <w:r>
        <w:rPr>
          <w:rFonts w:eastAsiaTheme="minorEastAsia"/>
          <w:b/>
          <w:lang w:eastAsia="zh-CN"/>
        </w:rPr>
        <w:t xml:space="preserve"> </w:t>
      </w:r>
      <w:r w:rsidR="005D1207">
        <w:rPr>
          <w:rFonts w:eastAsiaTheme="minorEastAsia"/>
          <w:b/>
          <w:lang w:eastAsia="zh-CN"/>
        </w:rPr>
        <w:t xml:space="preserve">reports </w:t>
      </w:r>
      <w:r>
        <w:rPr>
          <w:rFonts w:eastAsiaTheme="minorEastAsia"/>
          <w:b/>
          <w:lang w:eastAsia="zh-CN"/>
        </w:rPr>
        <w:t xml:space="preserve">the failure information via </w:t>
      </w:r>
      <w:proofErr w:type="spellStart"/>
      <w:r>
        <w:rPr>
          <w:rFonts w:eastAsiaTheme="minorEastAsia"/>
          <w:b/>
          <w:lang w:eastAsia="zh-CN"/>
        </w:rPr>
        <w:t>Uu</w:t>
      </w:r>
      <w:proofErr w:type="spellEnd"/>
      <w:r>
        <w:rPr>
          <w:rFonts w:eastAsiaTheme="minorEastAsia"/>
          <w:b/>
          <w:lang w:eastAsia="zh-CN"/>
        </w:rPr>
        <w:t xml:space="preserve"> signalling</w:t>
      </w:r>
      <w:r w:rsidRPr="00600051">
        <w:rPr>
          <w:b/>
          <w:lang w:eastAsia="zh-CN"/>
        </w:rPr>
        <w:t>.</w:t>
      </w:r>
    </w:p>
    <w:p w14:paraId="3E2CEA22" w14:textId="0F6ABC2A" w:rsidR="000A7CFD" w:rsidRPr="00466F0B" w:rsidRDefault="000A7CFD" w:rsidP="00C33854">
      <w:pPr>
        <w:rPr>
          <w:lang w:eastAsia="zh-CN"/>
        </w:rPr>
      </w:pPr>
      <w:r w:rsidRPr="000A7CFD">
        <w:rPr>
          <w:lang w:eastAsia="zh-CN"/>
        </w:rPr>
        <w:t>For another case</w:t>
      </w:r>
      <w:r w:rsidR="00121B4B">
        <w:rPr>
          <w:lang w:eastAsia="zh-CN"/>
        </w:rPr>
        <w:t xml:space="preserve"> that</w:t>
      </w:r>
      <w:r w:rsidRPr="000A7CFD">
        <w:rPr>
          <w:lang w:eastAsia="zh-CN"/>
        </w:rPr>
        <w:t xml:space="preserve"> </w:t>
      </w:r>
      <w:proofErr w:type="spellStart"/>
      <w:r>
        <w:rPr>
          <w:lang w:eastAsia="zh-CN"/>
        </w:rPr>
        <w:t>Uu</w:t>
      </w:r>
      <w:proofErr w:type="spellEnd"/>
      <w:r>
        <w:rPr>
          <w:lang w:eastAsia="zh-CN"/>
        </w:rPr>
        <w:t xml:space="preserve"> RLF happens at the relay UE, the relay UE should be able to indicate the </w:t>
      </w:r>
      <w:proofErr w:type="spellStart"/>
      <w:r>
        <w:rPr>
          <w:lang w:eastAsia="zh-CN"/>
        </w:rPr>
        <w:t>Uu</w:t>
      </w:r>
      <w:proofErr w:type="spellEnd"/>
      <w:r>
        <w:rPr>
          <w:lang w:eastAsia="zh-CN"/>
        </w:rPr>
        <w:t xml:space="preserve"> RLF to the remote UE or release the non-3GPP connection, otherwise remote UE </w:t>
      </w:r>
      <w:r w:rsidR="00050B26">
        <w:rPr>
          <w:lang w:eastAsia="zh-CN"/>
        </w:rPr>
        <w:t>c</w:t>
      </w:r>
      <w:r>
        <w:rPr>
          <w:lang w:eastAsia="zh-CN"/>
        </w:rPr>
        <w:t xml:space="preserve">ould continue uplink transmission </w:t>
      </w:r>
      <w:r w:rsidR="00050B26">
        <w:rPr>
          <w:lang w:eastAsia="zh-CN"/>
        </w:rPr>
        <w:t xml:space="preserve">via the indirect path </w:t>
      </w:r>
      <w:r>
        <w:rPr>
          <w:lang w:eastAsia="zh-CN"/>
        </w:rPr>
        <w:t xml:space="preserve">even </w:t>
      </w:r>
      <w:r w:rsidR="00A51EC4">
        <w:rPr>
          <w:lang w:eastAsia="zh-CN"/>
        </w:rPr>
        <w:t xml:space="preserve">when </w:t>
      </w:r>
      <w:r>
        <w:rPr>
          <w:lang w:eastAsia="zh-CN"/>
        </w:rPr>
        <w:t>the indirect path is not available.</w:t>
      </w:r>
      <w:r w:rsidR="00121B4B">
        <w:rPr>
          <w:lang w:eastAsia="zh-CN"/>
        </w:rPr>
        <w:t xml:space="preserve"> To support this, RAN2 should specify an indication transmitted f</w:t>
      </w:r>
      <w:r w:rsidR="008441E7">
        <w:rPr>
          <w:lang w:eastAsia="zh-CN"/>
        </w:rPr>
        <w:t>rom relay UE to remote UE via the non-3GPP interface.</w:t>
      </w:r>
    </w:p>
    <w:p w14:paraId="418BBF15" w14:textId="1784569D" w:rsidR="00E23B07" w:rsidRDefault="000A7CFD" w:rsidP="00E23B07">
      <w:pPr>
        <w:rPr>
          <w:rFonts w:eastAsiaTheme="minorEastAsia"/>
          <w:b/>
          <w:lang w:eastAsia="zh-CN"/>
        </w:rPr>
      </w:pPr>
      <w:r w:rsidRPr="000A7CFD">
        <w:rPr>
          <w:rFonts w:eastAsiaTheme="minorEastAsia"/>
          <w:b/>
          <w:lang w:eastAsia="zh-CN"/>
        </w:rPr>
        <w:t xml:space="preserve">Proposal </w:t>
      </w:r>
      <w:r w:rsidR="005D1207" w:rsidRPr="000A7CFD">
        <w:rPr>
          <w:rFonts w:eastAsiaTheme="minorEastAsia"/>
          <w:b/>
          <w:lang w:eastAsia="zh-CN"/>
        </w:rPr>
        <w:t>1</w:t>
      </w:r>
      <w:r w:rsidR="005D1207">
        <w:rPr>
          <w:rFonts w:eastAsiaTheme="minorEastAsia"/>
          <w:b/>
          <w:lang w:eastAsia="zh-CN"/>
        </w:rPr>
        <w:t>6</w:t>
      </w:r>
      <w:r w:rsidRPr="000A7CFD">
        <w:rPr>
          <w:rFonts w:eastAsiaTheme="minorEastAsia"/>
          <w:b/>
          <w:lang w:eastAsia="zh-CN"/>
        </w:rPr>
        <w:t xml:space="preserve">: </w:t>
      </w:r>
      <w:r w:rsidR="005D1207">
        <w:rPr>
          <w:rFonts w:eastAsiaTheme="minorEastAsia"/>
          <w:b/>
          <w:lang w:eastAsia="zh-CN"/>
        </w:rPr>
        <w:t xml:space="preserve">Relay UE can notify its </w:t>
      </w:r>
      <w:proofErr w:type="spellStart"/>
      <w:r w:rsidR="005D1207">
        <w:rPr>
          <w:rFonts w:eastAsiaTheme="minorEastAsia"/>
          <w:b/>
          <w:lang w:eastAsia="zh-CN"/>
        </w:rPr>
        <w:t>Uu</w:t>
      </w:r>
      <w:proofErr w:type="spellEnd"/>
      <w:r w:rsidR="005D1207">
        <w:rPr>
          <w:rFonts w:eastAsiaTheme="minorEastAsia"/>
          <w:b/>
          <w:lang w:eastAsia="zh-CN"/>
        </w:rPr>
        <w:t xml:space="preserve"> RLF to the remote UE via non-3GPP connection</w:t>
      </w:r>
      <w:r w:rsidR="005D1207" w:rsidRPr="005D1207">
        <w:rPr>
          <w:rFonts w:eastAsiaTheme="minorEastAsia"/>
          <w:b/>
          <w:lang w:eastAsia="zh-CN"/>
        </w:rPr>
        <w:t xml:space="preserve"> </w:t>
      </w:r>
      <w:r w:rsidR="005D1207">
        <w:rPr>
          <w:rFonts w:eastAsiaTheme="minorEastAsia"/>
          <w:b/>
          <w:lang w:eastAsia="zh-CN"/>
        </w:rPr>
        <w:t xml:space="preserve">by UE implementation, and the remote UE reports </w:t>
      </w:r>
      <w:proofErr w:type="spellStart"/>
      <w:r w:rsidR="007B487B">
        <w:rPr>
          <w:rFonts w:eastAsiaTheme="minorEastAsia"/>
          <w:b/>
          <w:lang w:eastAsia="zh-CN"/>
        </w:rPr>
        <w:t>Uu</w:t>
      </w:r>
      <w:proofErr w:type="spellEnd"/>
      <w:r w:rsidR="007B487B">
        <w:rPr>
          <w:rFonts w:eastAsiaTheme="minorEastAsia"/>
          <w:b/>
          <w:lang w:eastAsia="zh-CN"/>
        </w:rPr>
        <w:t xml:space="preserve"> RLF of relay UE </w:t>
      </w:r>
      <w:r w:rsidR="005D1207">
        <w:rPr>
          <w:rFonts w:eastAsiaTheme="minorEastAsia"/>
          <w:b/>
          <w:lang w:eastAsia="zh-CN"/>
        </w:rPr>
        <w:t xml:space="preserve">via </w:t>
      </w:r>
      <w:proofErr w:type="spellStart"/>
      <w:r w:rsidR="005D1207">
        <w:rPr>
          <w:rFonts w:eastAsiaTheme="minorEastAsia"/>
          <w:b/>
          <w:lang w:eastAsia="zh-CN"/>
        </w:rPr>
        <w:t>Uu</w:t>
      </w:r>
      <w:proofErr w:type="spellEnd"/>
      <w:r w:rsidR="005D1207">
        <w:rPr>
          <w:rFonts w:eastAsiaTheme="minorEastAsia"/>
          <w:b/>
          <w:lang w:eastAsia="zh-CN"/>
        </w:rPr>
        <w:t xml:space="preserve"> signalling.</w:t>
      </w:r>
    </w:p>
    <w:p w14:paraId="2FD3D6AA" w14:textId="3AAC91E0" w:rsidR="00FC47F9" w:rsidRPr="00901A01" w:rsidRDefault="00FC47F9" w:rsidP="00FC47F9">
      <w:pPr>
        <w:pStyle w:val="2"/>
        <w:rPr>
          <w:rFonts w:hint="eastAsia"/>
          <w:b/>
        </w:rPr>
      </w:pPr>
      <w:r>
        <w:rPr>
          <w:lang w:eastAsia="zh-CN"/>
        </w:rPr>
        <w:lastRenderedPageBreak/>
        <w:t xml:space="preserve">2.3 </w:t>
      </w:r>
      <w:r w:rsidR="001070B1">
        <w:rPr>
          <w:lang w:eastAsia="zh-CN"/>
        </w:rPr>
        <w:t xml:space="preserve">Common </w:t>
      </w:r>
      <w:r>
        <w:rPr>
          <w:lang w:eastAsia="zh-CN"/>
        </w:rPr>
        <w:t>UP procedures for scenario 1 and scenario 2</w:t>
      </w:r>
    </w:p>
    <w:p w14:paraId="1A56BEFD" w14:textId="2EEC73A5" w:rsidR="001255A5" w:rsidRDefault="001255A5" w:rsidP="001255A5">
      <w:pPr>
        <w:pStyle w:val="30"/>
        <w:ind w:right="200"/>
        <w:rPr>
          <w:lang w:eastAsia="zh-CN"/>
        </w:rPr>
      </w:pPr>
      <w:r>
        <w:rPr>
          <w:lang w:eastAsia="zh-CN"/>
        </w:rPr>
        <w:t xml:space="preserve">2.3.1 </w:t>
      </w:r>
      <w:r w:rsidR="00595E45">
        <w:rPr>
          <w:lang w:eastAsia="zh-CN"/>
        </w:rPr>
        <w:t>S</w:t>
      </w:r>
      <w:r w:rsidR="00F91481">
        <w:rPr>
          <w:lang w:eastAsia="zh-CN"/>
        </w:rPr>
        <w:t>plit DRB</w:t>
      </w:r>
    </w:p>
    <w:p w14:paraId="401D5FBA" w14:textId="491A5D8B" w:rsidR="00466F0B" w:rsidRDefault="00466F0B" w:rsidP="001255A5">
      <w:pPr>
        <w:rPr>
          <w:rFonts w:eastAsiaTheme="minorEastAsia"/>
          <w:lang w:eastAsia="zh-CN"/>
        </w:rPr>
      </w:pPr>
      <w:r>
        <w:rPr>
          <w:lang w:eastAsia="zh-CN"/>
        </w:rPr>
        <w:t xml:space="preserve">In DC, the split DRB is configured with a data split threshold and the primary path. In the uplink, when the total data volume pending for transmission is smaller than the threshold, the UE always transmits the data on the primary path. Otherwise, i.e., the total data volume pending for transmission exceeds the threshold, the UE can transmit the data via either path </w:t>
      </w:r>
      <w:r w:rsidR="00A51EC4">
        <w:rPr>
          <w:lang w:eastAsia="zh-CN"/>
        </w:rPr>
        <w:t>through</w:t>
      </w:r>
      <w:r>
        <w:rPr>
          <w:lang w:eastAsia="zh-CN"/>
        </w:rPr>
        <w:t xml:space="preserve"> implementation. </w:t>
      </w:r>
      <w:r w:rsidR="00D54E92">
        <w:rPr>
          <w:lang w:eastAsia="zh-CN"/>
        </w:rPr>
        <w:t xml:space="preserve">In the downlink, the </w:t>
      </w:r>
      <w:proofErr w:type="spellStart"/>
      <w:r w:rsidR="00D54E92">
        <w:rPr>
          <w:lang w:eastAsia="zh-CN"/>
        </w:rPr>
        <w:t>gNB</w:t>
      </w:r>
      <w:proofErr w:type="spellEnd"/>
      <w:r w:rsidR="00D54E92">
        <w:rPr>
          <w:lang w:eastAsia="zh-CN"/>
        </w:rPr>
        <w:t xml:space="preserve"> can transmit the data via either path</w:t>
      </w:r>
      <w:r w:rsidR="00D54E92">
        <w:rPr>
          <w:rFonts w:eastAsiaTheme="minorEastAsia"/>
          <w:lang w:eastAsia="zh-CN"/>
        </w:rPr>
        <w:t xml:space="preserve"> </w:t>
      </w:r>
      <w:r w:rsidR="00A51EC4">
        <w:rPr>
          <w:rFonts w:eastAsiaTheme="minorEastAsia"/>
          <w:lang w:eastAsia="zh-CN"/>
        </w:rPr>
        <w:t xml:space="preserve">through </w:t>
      </w:r>
      <w:r w:rsidR="00D54E92">
        <w:rPr>
          <w:rFonts w:eastAsiaTheme="minorEastAsia"/>
          <w:lang w:eastAsia="zh-CN"/>
        </w:rPr>
        <w:t>implementation</w:t>
      </w:r>
      <w:r w:rsidR="00D54E92">
        <w:rPr>
          <w:rFonts w:eastAsiaTheme="minorEastAsia" w:hint="eastAsia"/>
          <w:lang w:eastAsia="zh-CN"/>
        </w:rPr>
        <w:t>.</w:t>
      </w:r>
    </w:p>
    <w:p w14:paraId="0FE544E4" w14:textId="075DB425" w:rsidR="00D54E92" w:rsidRPr="00D54E92" w:rsidRDefault="00D54E92" w:rsidP="001255A5">
      <w:pPr>
        <w:rPr>
          <w:rFonts w:eastAsiaTheme="minorEastAsia"/>
          <w:lang w:eastAsia="zh-CN"/>
        </w:rPr>
      </w:pPr>
      <w:r>
        <w:rPr>
          <w:rFonts w:eastAsiaTheme="minorEastAsia"/>
          <w:lang w:eastAsia="zh-CN"/>
        </w:rPr>
        <w:t xml:space="preserve">In multi-path relay, the legacy mechanism </w:t>
      </w:r>
      <w:r w:rsidR="00DF21BD">
        <w:rPr>
          <w:rFonts w:eastAsiaTheme="minorEastAsia"/>
          <w:lang w:eastAsia="zh-CN"/>
        </w:rPr>
        <w:t xml:space="preserve">of DC </w:t>
      </w:r>
      <w:r>
        <w:rPr>
          <w:rFonts w:eastAsiaTheme="minorEastAsia"/>
          <w:lang w:eastAsia="zh-CN"/>
        </w:rPr>
        <w:t>can be reused for the split DRB data transmission</w:t>
      </w:r>
      <w:r>
        <w:rPr>
          <w:rFonts w:eastAsiaTheme="minorEastAsia" w:hint="eastAsia"/>
          <w:lang w:eastAsia="zh-CN"/>
        </w:rPr>
        <w:t>.</w:t>
      </w:r>
    </w:p>
    <w:p w14:paraId="172912C6" w14:textId="3D47C750" w:rsidR="00D54E92" w:rsidRDefault="00D54E92" w:rsidP="00D54E92">
      <w:pPr>
        <w:rPr>
          <w:b/>
          <w:lang w:eastAsia="zh-CN"/>
        </w:rPr>
      </w:pPr>
      <w:r>
        <w:rPr>
          <w:b/>
          <w:lang w:eastAsia="zh-CN"/>
        </w:rPr>
        <w:t xml:space="preserve">Proposal </w:t>
      </w:r>
      <w:r w:rsidR="005D1207">
        <w:rPr>
          <w:b/>
          <w:lang w:eastAsia="zh-CN"/>
        </w:rPr>
        <w:t>17</w:t>
      </w:r>
      <w:r w:rsidRPr="00845AE5">
        <w:rPr>
          <w:b/>
          <w:lang w:eastAsia="zh-CN"/>
        </w:rPr>
        <w:t xml:space="preserve">. </w:t>
      </w:r>
      <w:r>
        <w:rPr>
          <w:b/>
          <w:lang w:eastAsia="zh-CN"/>
        </w:rPr>
        <w:t>For split DRB</w:t>
      </w:r>
      <w:r w:rsidRPr="00845AE5">
        <w:rPr>
          <w:b/>
          <w:lang w:eastAsia="zh-CN"/>
        </w:rPr>
        <w:t xml:space="preserve"> configuration and transmission</w:t>
      </w:r>
      <w:r>
        <w:rPr>
          <w:b/>
          <w:lang w:eastAsia="zh-CN"/>
        </w:rPr>
        <w:t xml:space="preserve">, legacy mechanism in DC can be reused, i.e., introduce the </w:t>
      </w:r>
      <w:r w:rsidRPr="00D54E92">
        <w:rPr>
          <w:b/>
          <w:lang w:eastAsia="zh-CN"/>
        </w:rPr>
        <w:t>data split threshold and the primary path.</w:t>
      </w:r>
    </w:p>
    <w:p w14:paraId="6165F97C" w14:textId="4AA26B24" w:rsidR="00544602" w:rsidRDefault="00126F33" w:rsidP="00126F33">
      <w:pPr>
        <w:pStyle w:val="30"/>
        <w:ind w:right="200"/>
        <w:rPr>
          <w:lang w:eastAsia="zh-CN"/>
        </w:rPr>
      </w:pPr>
      <w:r w:rsidRPr="00126F33">
        <w:rPr>
          <w:lang w:eastAsia="zh-CN"/>
        </w:rPr>
        <w:t>2.3.</w:t>
      </w:r>
      <w:r w:rsidR="001255A5">
        <w:rPr>
          <w:lang w:eastAsia="zh-CN"/>
        </w:rPr>
        <w:t>2</w:t>
      </w:r>
      <w:r w:rsidRPr="00126F33">
        <w:rPr>
          <w:lang w:eastAsia="zh-CN"/>
        </w:rPr>
        <w:t xml:space="preserve"> </w:t>
      </w:r>
      <w:r>
        <w:rPr>
          <w:lang w:eastAsia="zh-CN"/>
        </w:rPr>
        <w:t>F</w:t>
      </w:r>
      <w:r w:rsidR="00544602" w:rsidRPr="00126F33">
        <w:rPr>
          <w:lang w:eastAsia="zh-CN"/>
        </w:rPr>
        <w:t>low control</w:t>
      </w:r>
    </w:p>
    <w:p w14:paraId="604AF2E0" w14:textId="020739B7" w:rsidR="00892C7D" w:rsidRDefault="005F3FF9" w:rsidP="00F652A2">
      <w:pPr>
        <w:jc w:val="center"/>
        <w:rPr>
          <w:lang w:eastAsia="zh-CN"/>
        </w:rPr>
      </w:pPr>
      <w:r w:rsidRPr="005F3FF9">
        <w:rPr>
          <w:noProof/>
          <w:lang w:val="en-US" w:eastAsia="zh-CN"/>
        </w:rPr>
        <w:drawing>
          <wp:inline distT="0" distB="0" distL="0" distR="0" wp14:anchorId="0C3FEF21" wp14:editId="4168B13D">
            <wp:extent cx="4769893" cy="17274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6477" cy="1733481"/>
                    </a:xfrm>
                    <a:prstGeom prst="rect">
                      <a:avLst/>
                    </a:prstGeom>
                    <a:noFill/>
                    <a:ln>
                      <a:noFill/>
                    </a:ln>
                  </pic:spPr>
                </pic:pic>
              </a:graphicData>
            </a:graphic>
          </wp:inline>
        </w:drawing>
      </w:r>
    </w:p>
    <w:p w14:paraId="7E73D2C7" w14:textId="62C792F8" w:rsidR="00F652A2" w:rsidRPr="004005DD" w:rsidRDefault="00F652A2" w:rsidP="00F652A2">
      <w:pPr>
        <w:jc w:val="center"/>
        <w:rPr>
          <w:rFonts w:eastAsiaTheme="minorEastAsia"/>
          <w:lang w:eastAsia="zh-CN"/>
        </w:rPr>
      </w:pPr>
      <w:r>
        <w:rPr>
          <w:lang w:eastAsia="zh-CN"/>
        </w:rPr>
        <w:t>Figure 2. Data transmission in DL</w:t>
      </w:r>
      <w:r w:rsidR="004005DD">
        <w:rPr>
          <w:lang w:eastAsia="zh-CN"/>
        </w:rPr>
        <w:t xml:space="preserve"> via multi-path relay</w:t>
      </w:r>
    </w:p>
    <w:p w14:paraId="1C485DB3" w14:textId="277D2CBF" w:rsidR="006348C6" w:rsidRPr="00984653" w:rsidRDefault="004005DD" w:rsidP="00F652A2">
      <w:pPr>
        <w:rPr>
          <w:rFonts w:eastAsiaTheme="minorEastAsia"/>
          <w:lang w:eastAsia="zh-CN"/>
        </w:rPr>
      </w:pPr>
      <w:r>
        <w:rPr>
          <w:lang w:eastAsia="zh-CN"/>
        </w:rPr>
        <w:t xml:space="preserve">In this section, we will discuss </w:t>
      </w:r>
      <w:r w:rsidR="00D54E92">
        <w:rPr>
          <w:lang w:eastAsia="zh-CN"/>
        </w:rPr>
        <w:t>the</w:t>
      </w:r>
      <w:r>
        <w:rPr>
          <w:lang w:eastAsia="zh-CN"/>
        </w:rPr>
        <w:t xml:space="preserve"> flow control</w:t>
      </w:r>
      <w:r w:rsidR="00D54E92">
        <w:rPr>
          <w:lang w:eastAsia="zh-CN"/>
        </w:rPr>
        <w:t xml:space="preserve"> issue</w:t>
      </w:r>
      <w:r>
        <w:rPr>
          <w:lang w:eastAsia="zh-CN"/>
        </w:rPr>
        <w:t xml:space="preserve"> in multi-path relay scenario</w:t>
      </w:r>
      <w:r>
        <w:rPr>
          <w:rFonts w:eastAsiaTheme="minorEastAsia" w:hint="eastAsia"/>
          <w:lang w:eastAsia="zh-CN"/>
        </w:rPr>
        <w:t>.</w:t>
      </w:r>
      <w:r>
        <w:rPr>
          <w:rFonts w:eastAsiaTheme="minorEastAsia"/>
          <w:lang w:eastAsia="zh-CN"/>
        </w:rPr>
        <w:t xml:space="preserve"> Consider the </w:t>
      </w:r>
      <w:r w:rsidR="00832644">
        <w:rPr>
          <w:rFonts w:eastAsiaTheme="minorEastAsia"/>
          <w:lang w:eastAsia="zh-CN"/>
        </w:rPr>
        <w:t xml:space="preserve">downlink data transmission procedure in </w:t>
      </w:r>
      <w:r w:rsidR="00E14B3B">
        <w:rPr>
          <w:rFonts w:eastAsiaTheme="minorEastAsia"/>
          <w:lang w:eastAsia="zh-CN"/>
        </w:rPr>
        <w:t>F</w:t>
      </w:r>
      <w:r w:rsidR="00832644">
        <w:rPr>
          <w:rFonts w:eastAsiaTheme="minorEastAsia"/>
          <w:lang w:eastAsia="zh-CN"/>
        </w:rPr>
        <w:t>igure 2</w:t>
      </w:r>
      <w:r w:rsidR="00416736">
        <w:rPr>
          <w:rFonts w:eastAsiaTheme="minorEastAsia"/>
          <w:lang w:eastAsia="zh-CN"/>
        </w:rPr>
        <w:t>,</w:t>
      </w:r>
      <w:r w:rsidR="00832644">
        <w:rPr>
          <w:rFonts w:eastAsiaTheme="minorEastAsia"/>
          <w:lang w:eastAsia="zh-CN"/>
        </w:rPr>
        <w:t xml:space="preserve"> </w:t>
      </w:r>
      <w:r w:rsidR="00100B2D">
        <w:rPr>
          <w:rFonts w:eastAsiaTheme="minorEastAsia"/>
          <w:lang w:eastAsia="zh-CN"/>
        </w:rPr>
        <w:t xml:space="preserve">if </w:t>
      </w:r>
      <w:r w:rsidR="00984653">
        <w:rPr>
          <w:rFonts w:eastAsiaTheme="minorEastAsia"/>
          <w:lang w:eastAsia="zh-CN"/>
        </w:rPr>
        <w:t xml:space="preserve">the </w:t>
      </w:r>
      <w:proofErr w:type="spellStart"/>
      <w:r w:rsidR="00100B2D">
        <w:rPr>
          <w:rFonts w:eastAsiaTheme="minorEastAsia"/>
          <w:lang w:eastAsia="zh-CN"/>
        </w:rPr>
        <w:t>gNB</w:t>
      </w:r>
      <w:proofErr w:type="spellEnd"/>
      <w:r w:rsidR="00100B2D">
        <w:rPr>
          <w:rFonts w:eastAsiaTheme="minorEastAsia"/>
          <w:lang w:eastAsia="zh-CN"/>
        </w:rPr>
        <w:t xml:space="preserve"> split</w:t>
      </w:r>
      <w:r w:rsidR="00984653">
        <w:rPr>
          <w:rFonts w:eastAsiaTheme="minorEastAsia"/>
          <w:lang w:eastAsia="zh-CN"/>
        </w:rPr>
        <w:t>s</w:t>
      </w:r>
      <w:r w:rsidR="00100B2D">
        <w:rPr>
          <w:rFonts w:eastAsiaTheme="minorEastAsia"/>
          <w:lang w:eastAsia="zh-CN"/>
        </w:rPr>
        <w:t xml:space="preserve"> </w:t>
      </w:r>
      <w:r w:rsidR="00416736">
        <w:rPr>
          <w:rFonts w:eastAsiaTheme="minorEastAsia"/>
          <w:lang w:eastAsia="zh-CN"/>
        </w:rPr>
        <w:t>and pass</w:t>
      </w:r>
      <w:r w:rsidR="00984653">
        <w:rPr>
          <w:rFonts w:eastAsiaTheme="minorEastAsia"/>
          <w:lang w:eastAsia="zh-CN"/>
        </w:rPr>
        <w:t>es</w:t>
      </w:r>
      <w:r w:rsidR="00416736">
        <w:rPr>
          <w:rFonts w:eastAsiaTheme="minorEastAsia"/>
          <w:lang w:eastAsia="zh-CN"/>
        </w:rPr>
        <w:t xml:space="preserve"> </w:t>
      </w:r>
      <w:r w:rsidR="00100B2D">
        <w:rPr>
          <w:rFonts w:eastAsiaTheme="minorEastAsia"/>
          <w:lang w:eastAsia="zh-CN"/>
        </w:rPr>
        <w:t xml:space="preserve">too much data </w:t>
      </w:r>
      <w:r w:rsidR="00100B2D">
        <w:rPr>
          <w:rFonts w:eastAsiaTheme="minorEastAsia" w:hint="eastAsia"/>
          <w:lang w:eastAsia="zh-CN"/>
        </w:rPr>
        <w:t>to</w:t>
      </w:r>
      <w:r w:rsidR="00100B2D">
        <w:rPr>
          <w:rFonts w:eastAsiaTheme="minorEastAsia"/>
          <w:lang w:eastAsia="zh-CN"/>
        </w:rPr>
        <w:t xml:space="preserve"> the indirect path but the relay UE </w:t>
      </w:r>
      <w:r w:rsidR="000F799E">
        <w:rPr>
          <w:rFonts w:eastAsiaTheme="minorEastAsia"/>
          <w:lang w:eastAsia="zh-CN"/>
        </w:rPr>
        <w:t>cannot</w:t>
      </w:r>
      <w:r w:rsidR="00984653">
        <w:rPr>
          <w:rFonts w:eastAsiaTheme="minorEastAsia"/>
          <w:lang w:eastAsia="zh-CN"/>
        </w:rPr>
        <w:t xml:space="preserve"> get</w:t>
      </w:r>
      <w:r w:rsidR="00100B2D">
        <w:rPr>
          <w:rFonts w:eastAsiaTheme="minorEastAsia"/>
          <w:lang w:eastAsia="zh-CN"/>
        </w:rPr>
        <w:t xml:space="preserve"> enough resources</w:t>
      </w:r>
      <w:r w:rsidR="00984653">
        <w:rPr>
          <w:rFonts w:eastAsiaTheme="minorEastAsia"/>
          <w:lang w:eastAsia="zh-CN"/>
        </w:rPr>
        <w:t xml:space="preserve"> in time</w:t>
      </w:r>
      <w:r w:rsidR="00100B2D">
        <w:rPr>
          <w:rFonts w:eastAsiaTheme="minorEastAsia"/>
          <w:lang w:eastAsia="zh-CN"/>
        </w:rPr>
        <w:t xml:space="preserve"> to forward it, congestion would happen. </w:t>
      </w:r>
      <w:r w:rsidR="006348C6">
        <w:rPr>
          <w:rFonts w:eastAsiaTheme="minorEastAsia"/>
          <w:lang w:eastAsia="zh-CN"/>
        </w:rPr>
        <w:t xml:space="preserve">In the uplink, similar congestion happens if the remote UE transmits too much data to the relay UE while the relay UE does not have enough </w:t>
      </w:r>
      <w:proofErr w:type="spellStart"/>
      <w:r w:rsidR="006348C6">
        <w:rPr>
          <w:rFonts w:eastAsiaTheme="minorEastAsia"/>
          <w:lang w:eastAsia="zh-CN"/>
        </w:rPr>
        <w:t>Uu</w:t>
      </w:r>
      <w:proofErr w:type="spellEnd"/>
      <w:r w:rsidR="006348C6">
        <w:rPr>
          <w:rFonts w:eastAsiaTheme="minorEastAsia"/>
          <w:lang w:eastAsia="zh-CN"/>
        </w:rPr>
        <w:t xml:space="preserve"> resource to forward the data in time</w:t>
      </w:r>
      <w:r w:rsidR="006348C6">
        <w:rPr>
          <w:rFonts w:eastAsiaTheme="minorEastAsia" w:hint="eastAsia"/>
          <w:lang w:eastAsia="zh-CN"/>
        </w:rPr>
        <w:t>.</w:t>
      </w:r>
      <w:r w:rsidR="00984653">
        <w:rPr>
          <w:rFonts w:eastAsiaTheme="minorEastAsia"/>
          <w:lang w:eastAsia="zh-CN"/>
        </w:rPr>
        <w:t xml:space="preserve"> To solve this</w:t>
      </w:r>
      <w:r w:rsidR="00984653" w:rsidRPr="00984653">
        <w:rPr>
          <w:rFonts w:eastAsiaTheme="minorEastAsia"/>
          <w:lang w:eastAsia="zh-CN"/>
        </w:rPr>
        <w:t xml:space="preserve"> problem</w:t>
      </w:r>
      <w:r w:rsidR="00984653">
        <w:rPr>
          <w:rFonts w:eastAsiaTheme="minorEastAsia"/>
          <w:lang w:eastAsia="zh-CN"/>
        </w:rPr>
        <w:t>, flow control indication can be introduced. For example, relay UE can indicate the remote</w:t>
      </w:r>
      <w:r w:rsidR="00984653" w:rsidRPr="00984653">
        <w:rPr>
          <w:rFonts w:eastAsiaTheme="minorEastAsia"/>
          <w:lang w:eastAsia="zh-CN"/>
        </w:rPr>
        <w:t xml:space="preserve"> UE</w:t>
      </w:r>
      <w:r w:rsidR="00984653">
        <w:rPr>
          <w:rFonts w:eastAsiaTheme="minorEastAsia"/>
          <w:lang w:eastAsia="zh-CN"/>
        </w:rPr>
        <w:t xml:space="preserve"> or the </w:t>
      </w:r>
      <w:proofErr w:type="spellStart"/>
      <w:r w:rsidR="00984653">
        <w:rPr>
          <w:rFonts w:eastAsiaTheme="minorEastAsia"/>
          <w:lang w:eastAsia="zh-CN"/>
        </w:rPr>
        <w:t>gNB</w:t>
      </w:r>
      <w:proofErr w:type="spellEnd"/>
      <w:r w:rsidR="00984653">
        <w:rPr>
          <w:rFonts w:eastAsiaTheme="minorEastAsia"/>
          <w:lang w:eastAsia="zh-CN"/>
        </w:rPr>
        <w:t xml:space="preserve"> about the congestion situation, then the remote</w:t>
      </w:r>
      <w:r w:rsidR="00984653" w:rsidRPr="00984653">
        <w:rPr>
          <w:rFonts w:eastAsiaTheme="minorEastAsia"/>
          <w:lang w:eastAsia="zh-CN"/>
        </w:rPr>
        <w:t xml:space="preserve"> UE</w:t>
      </w:r>
      <w:r w:rsidR="00984653">
        <w:rPr>
          <w:rFonts w:eastAsiaTheme="minorEastAsia"/>
          <w:lang w:eastAsia="zh-CN"/>
        </w:rPr>
        <w:t xml:space="preserve"> or the </w:t>
      </w:r>
      <w:proofErr w:type="spellStart"/>
      <w:r w:rsidR="00984653">
        <w:rPr>
          <w:rFonts w:eastAsiaTheme="minorEastAsia"/>
          <w:lang w:eastAsia="zh-CN"/>
        </w:rPr>
        <w:t>gNB</w:t>
      </w:r>
      <w:proofErr w:type="spellEnd"/>
      <w:r w:rsidR="00984653">
        <w:rPr>
          <w:rFonts w:eastAsiaTheme="minorEastAsia"/>
          <w:lang w:eastAsia="zh-CN"/>
        </w:rPr>
        <w:t xml:space="preserve"> can reduce </w:t>
      </w:r>
      <w:r w:rsidR="00E14B3B">
        <w:rPr>
          <w:rFonts w:eastAsiaTheme="minorEastAsia"/>
          <w:lang w:eastAsia="zh-CN"/>
        </w:rPr>
        <w:t>the amount</w:t>
      </w:r>
      <w:r w:rsidR="00984653">
        <w:rPr>
          <w:rFonts w:eastAsiaTheme="minorEastAsia"/>
          <w:lang w:eastAsia="zh-CN"/>
        </w:rPr>
        <w:t xml:space="preserve"> </w:t>
      </w:r>
      <w:r w:rsidR="00A51EC4">
        <w:rPr>
          <w:rFonts w:eastAsiaTheme="minorEastAsia"/>
          <w:lang w:eastAsia="zh-CN"/>
        </w:rPr>
        <w:t xml:space="preserve">of </w:t>
      </w:r>
      <w:r w:rsidR="00E14B3B">
        <w:rPr>
          <w:rFonts w:eastAsiaTheme="minorEastAsia"/>
          <w:lang w:eastAsia="zh-CN"/>
        </w:rPr>
        <w:t>data sent</w:t>
      </w:r>
      <w:r w:rsidR="00984653">
        <w:rPr>
          <w:rFonts w:eastAsiaTheme="minorEastAsia"/>
          <w:lang w:eastAsia="zh-CN"/>
        </w:rPr>
        <w:t xml:space="preserve"> to the relay UE. </w:t>
      </w:r>
    </w:p>
    <w:p w14:paraId="0CABB360" w14:textId="6D3054CA" w:rsidR="00970AA5" w:rsidRPr="00970AA5" w:rsidRDefault="00970AA5" w:rsidP="004005DD">
      <w:pPr>
        <w:rPr>
          <w:rFonts w:eastAsiaTheme="minorEastAsia"/>
          <w:b/>
          <w:lang w:eastAsia="zh-CN"/>
        </w:rPr>
      </w:pPr>
      <w:r w:rsidRPr="00970AA5">
        <w:rPr>
          <w:rFonts w:eastAsiaTheme="minorEastAsia"/>
          <w:b/>
          <w:lang w:eastAsia="zh-CN"/>
        </w:rPr>
        <w:t xml:space="preserve">Proposal </w:t>
      </w:r>
      <w:r w:rsidR="005D1207">
        <w:rPr>
          <w:rFonts w:eastAsiaTheme="minorEastAsia"/>
          <w:b/>
          <w:lang w:eastAsia="zh-CN"/>
        </w:rPr>
        <w:t>18</w:t>
      </w:r>
      <w:r w:rsidRPr="00970AA5">
        <w:rPr>
          <w:rFonts w:eastAsiaTheme="minorEastAsia" w:hint="eastAsia"/>
          <w:b/>
          <w:lang w:eastAsia="zh-CN"/>
        </w:rPr>
        <w:t>:</w:t>
      </w:r>
      <w:r w:rsidRPr="00970AA5">
        <w:rPr>
          <w:rFonts w:eastAsiaTheme="minorEastAsia"/>
          <w:b/>
          <w:lang w:eastAsia="zh-CN"/>
        </w:rPr>
        <w:t xml:space="preserve"> </w:t>
      </w:r>
      <w:r w:rsidR="005F3FF9">
        <w:rPr>
          <w:rFonts w:eastAsiaTheme="minorEastAsia"/>
          <w:b/>
          <w:lang w:eastAsia="zh-CN"/>
        </w:rPr>
        <w:t>F</w:t>
      </w:r>
      <w:r>
        <w:rPr>
          <w:rFonts w:eastAsiaTheme="minorEastAsia"/>
          <w:b/>
          <w:lang w:eastAsia="zh-CN"/>
        </w:rPr>
        <w:t xml:space="preserve">low control indication </w:t>
      </w:r>
      <w:r>
        <w:rPr>
          <w:rFonts w:eastAsiaTheme="minorEastAsia" w:hint="eastAsia"/>
          <w:b/>
          <w:lang w:eastAsia="zh-CN"/>
        </w:rPr>
        <w:t>s</w:t>
      </w:r>
      <w:r>
        <w:rPr>
          <w:rFonts w:eastAsiaTheme="minorEastAsia"/>
          <w:b/>
          <w:lang w:eastAsia="zh-CN"/>
        </w:rPr>
        <w:t xml:space="preserve">hould be introduced to </w:t>
      </w:r>
      <w:r w:rsidR="00984653">
        <w:rPr>
          <w:rFonts w:eastAsiaTheme="minorEastAsia"/>
          <w:b/>
          <w:lang w:eastAsia="zh-CN"/>
        </w:rPr>
        <w:t xml:space="preserve">solve </w:t>
      </w:r>
      <w:r w:rsidR="00E14B3B">
        <w:rPr>
          <w:rFonts w:eastAsiaTheme="minorEastAsia"/>
          <w:b/>
          <w:lang w:eastAsia="zh-CN"/>
        </w:rPr>
        <w:t>the congestion</w:t>
      </w:r>
      <w:r>
        <w:rPr>
          <w:rFonts w:eastAsiaTheme="minorEastAsia"/>
          <w:b/>
          <w:lang w:eastAsia="zh-CN"/>
        </w:rPr>
        <w:t xml:space="preserve"> </w:t>
      </w:r>
      <w:r w:rsidR="00984653">
        <w:rPr>
          <w:rFonts w:eastAsiaTheme="minorEastAsia"/>
          <w:b/>
          <w:lang w:eastAsia="zh-CN"/>
        </w:rPr>
        <w:t xml:space="preserve">problem that may happen </w:t>
      </w:r>
      <w:r>
        <w:rPr>
          <w:rFonts w:eastAsiaTheme="minorEastAsia"/>
          <w:b/>
          <w:lang w:eastAsia="zh-CN"/>
        </w:rPr>
        <w:t xml:space="preserve">at the relay </w:t>
      </w:r>
      <w:bookmarkStart w:id="7" w:name="_GoBack"/>
      <w:bookmarkEnd w:id="7"/>
      <w:r w:rsidR="00E14B3B">
        <w:rPr>
          <w:rFonts w:eastAsiaTheme="minorEastAsia"/>
          <w:b/>
          <w:lang w:eastAsia="zh-CN"/>
        </w:rPr>
        <w:t>UE. Details can</w:t>
      </w:r>
      <w:r w:rsidR="00A51EC4">
        <w:rPr>
          <w:rFonts w:eastAsiaTheme="minorEastAsia"/>
          <w:b/>
          <w:lang w:eastAsia="zh-CN"/>
        </w:rPr>
        <w:t xml:space="preserve"> be</w:t>
      </w:r>
      <w:r w:rsidR="00100B2D">
        <w:rPr>
          <w:rFonts w:eastAsiaTheme="minorEastAsia"/>
          <w:b/>
          <w:lang w:eastAsia="zh-CN"/>
        </w:rPr>
        <w:t xml:space="preserve"> FFS</w:t>
      </w:r>
      <w:r w:rsidR="00420503">
        <w:rPr>
          <w:rFonts w:eastAsiaTheme="minorEastAsia"/>
          <w:b/>
          <w:lang w:eastAsia="zh-CN"/>
        </w:rPr>
        <w:t>.</w:t>
      </w:r>
    </w:p>
    <w:p w14:paraId="003F4139" w14:textId="1E5B7E9C" w:rsidR="00126F33" w:rsidRPr="00126F33" w:rsidRDefault="00126F33" w:rsidP="00126F33">
      <w:pPr>
        <w:pStyle w:val="30"/>
        <w:ind w:right="200"/>
        <w:rPr>
          <w:lang w:eastAsia="zh-CN"/>
        </w:rPr>
      </w:pPr>
      <w:r>
        <w:rPr>
          <w:lang w:eastAsia="zh-CN"/>
        </w:rPr>
        <w:t>2.3.</w:t>
      </w:r>
      <w:r w:rsidR="001255A5">
        <w:rPr>
          <w:lang w:eastAsia="zh-CN"/>
        </w:rPr>
        <w:t>3</w:t>
      </w:r>
      <w:r w:rsidR="000D6641">
        <w:rPr>
          <w:lang w:eastAsia="zh-CN"/>
        </w:rPr>
        <w:t xml:space="preserve"> </w:t>
      </w:r>
      <w:r w:rsidRPr="00126F33">
        <w:rPr>
          <w:lang w:eastAsia="zh-CN"/>
        </w:rPr>
        <w:t>BSR reporting for split bearer</w:t>
      </w:r>
    </w:p>
    <w:p w14:paraId="047619B0" w14:textId="16659D49" w:rsidR="00255143" w:rsidRDefault="00705392" w:rsidP="0041229C">
      <w:pPr>
        <w:rPr>
          <w:rFonts w:eastAsiaTheme="minorEastAsia"/>
          <w:lang w:eastAsia="zh-CN"/>
        </w:rPr>
      </w:pPr>
      <w:r>
        <w:t>In multi-path relay scenarios</w:t>
      </w:r>
      <w:r w:rsidR="00A433AA" w:rsidRPr="00A433AA">
        <w:t>, the remote UE trigger</w:t>
      </w:r>
      <w:r w:rsidR="00A433AA">
        <w:t>s</w:t>
      </w:r>
      <w:r w:rsidR="00A433AA" w:rsidRPr="00A433AA">
        <w:t xml:space="preserve"> buffer status report</w:t>
      </w:r>
      <w:r w:rsidR="00A433AA">
        <w:t xml:space="preserve"> (BSR) to request uplink transmission resources over </w:t>
      </w:r>
      <w:r w:rsidR="00A90B60">
        <w:t>the direct path</w:t>
      </w:r>
      <w:r w:rsidR="00A433AA">
        <w:rPr>
          <w:rFonts w:eastAsiaTheme="minorEastAsia" w:hint="eastAsia"/>
          <w:lang w:eastAsia="zh-CN"/>
        </w:rPr>
        <w:t>.</w:t>
      </w:r>
      <w:r w:rsidR="00A433AA">
        <w:rPr>
          <w:rFonts w:eastAsiaTheme="minorEastAsia"/>
          <w:lang w:eastAsia="zh-CN"/>
        </w:rPr>
        <w:t xml:space="preserve"> In the BSR, the buffer size field will indicate the total </w:t>
      </w:r>
      <w:r w:rsidR="00A433AA" w:rsidRPr="00A433AA">
        <w:rPr>
          <w:rFonts w:eastAsiaTheme="minorEastAsia"/>
          <w:lang w:eastAsia="zh-CN"/>
        </w:rPr>
        <w:t xml:space="preserve">amount of </w:t>
      </w:r>
      <w:r w:rsidR="00A433AA">
        <w:rPr>
          <w:rFonts w:eastAsiaTheme="minorEastAsia"/>
          <w:lang w:eastAsia="zh-CN"/>
        </w:rPr>
        <w:t xml:space="preserve">RLC data volume and PDCP </w:t>
      </w:r>
      <w:r w:rsidR="00A433AA" w:rsidRPr="00A433AA">
        <w:rPr>
          <w:rFonts w:eastAsiaTheme="minorEastAsia"/>
          <w:lang w:eastAsia="zh-CN"/>
        </w:rPr>
        <w:t>data</w:t>
      </w:r>
      <w:r w:rsidR="00A433AA">
        <w:rPr>
          <w:rFonts w:eastAsiaTheme="minorEastAsia"/>
          <w:lang w:eastAsia="zh-CN"/>
        </w:rPr>
        <w:t xml:space="preserve"> volume</w:t>
      </w:r>
      <w:r w:rsidR="00A433AA" w:rsidRPr="00A433AA">
        <w:rPr>
          <w:rFonts w:eastAsiaTheme="minorEastAsia"/>
          <w:lang w:eastAsia="zh-CN"/>
        </w:rPr>
        <w:t xml:space="preserve"> across all logical channels of a logical channel group</w:t>
      </w:r>
      <w:r w:rsidR="00A433AA">
        <w:rPr>
          <w:rFonts w:eastAsiaTheme="minorEastAsia"/>
          <w:lang w:eastAsia="zh-CN"/>
        </w:rPr>
        <w:t xml:space="preserve">. </w:t>
      </w:r>
    </w:p>
    <w:p w14:paraId="0977C4B4" w14:textId="3ED9E712" w:rsidR="005D6AE8" w:rsidRDefault="005D6AE8" w:rsidP="005D6AE8">
      <w:pPr>
        <w:rPr>
          <w:rFonts w:eastAsiaTheme="minorEastAsia"/>
          <w:lang w:eastAsia="zh-CN"/>
        </w:rPr>
      </w:pPr>
      <w:r>
        <w:rPr>
          <w:rFonts w:eastAsiaTheme="minorEastAsia"/>
          <w:lang w:eastAsia="zh-CN"/>
        </w:rPr>
        <w:t>In the indirect path, if the remote UE is</w:t>
      </w:r>
      <w:r>
        <w:rPr>
          <w:rFonts w:eastAsiaTheme="minorEastAsia" w:hint="eastAsia"/>
          <w:lang w:eastAsia="zh-CN"/>
        </w:rPr>
        <w:t xml:space="preserve"> in</w:t>
      </w:r>
      <w:r>
        <w:rPr>
          <w:rFonts w:eastAsiaTheme="minorEastAsia"/>
          <w:lang w:eastAsia="zh-CN"/>
        </w:rPr>
        <w:t xml:space="preserve"> </w:t>
      </w:r>
      <w:proofErr w:type="spellStart"/>
      <w:r w:rsidRPr="004005DD">
        <w:rPr>
          <w:rFonts w:eastAsiaTheme="minorEastAsia"/>
          <w:lang w:eastAsia="zh-CN"/>
        </w:rPr>
        <w:t>sid</w:t>
      </w:r>
      <w:r>
        <w:rPr>
          <w:rFonts w:eastAsiaTheme="minorEastAsia"/>
          <w:lang w:eastAsia="zh-CN"/>
        </w:rPr>
        <w:t>elink</w:t>
      </w:r>
      <w:proofErr w:type="spellEnd"/>
      <w:r>
        <w:rPr>
          <w:rFonts w:eastAsiaTheme="minorEastAsia"/>
          <w:lang w:eastAsia="zh-CN"/>
        </w:rPr>
        <w:t xml:space="preserve"> resource allocation mode 1, the remote UE sends the </w:t>
      </w:r>
      <w:proofErr w:type="spellStart"/>
      <w:r>
        <w:rPr>
          <w:rFonts w:eastAsiaTheme="minorEastAsia"/>
          <w:lang w:eastAsia="zh-CN"/>
        </w:rPr>
        <w:t>sidelink</w:t>
      </w:r>
      <w:proofErr w:type="spellEnd"/>
      <w:r>
        <w:rPr>
          <w:rFonts w:eastAsiaTheme="minorEastAsia"/>
          <w:lang w:eastAsia="zh-CN"/>
        </w:rPr>
        <w:t xml:space="preserve"> BSR to request the </w:t>
      </w:r>
      <w:proofErr w:type="spellStart"/>
      <w:r>
        <w:rPr>
          <w:rFonts w:eastAsiaTheme="minorEastAsia"/>
          <w:lang w:eastAsia="zh-CN"/>
        </w:rPr>
        <w:t>sidelink</w:t>
      </w:r>
      <w:proofErr w:type="spellEnd"/>
      <w:r>
        <w:rPr>
          <w:rFonts w:eastAsiaTheme="minorEastAsia"/>
          <w:lang w:eastAsia="zh-CN"/>
        </w:rPr>
        <w:t xml:space="preserve"> resources. The </w:t>
      </w:r>
      <w:proofErr w:type="spellStart"/>
      <w:r>
        <w:rPr>
          <w:rFonts w:eastAsiaTheme="minorEastAsia"/>
          <w:lang w:eastAsia="zh-CN"/>
        </w:rPr>
        <w:t>sidelink</w:t>
      </w:r>
      <w:proofErr w:type="spellEnd"/>
      <w:r>
        <w:rPr>
          <w:rFonts w:eastAsiaTheme="minorEastAsia"/>
          <w:lang w:eastAsia="zh-CN"/>
        </w:rPr>
        <w:t xml:space="preserve"> BSR contains the </w:t>
      </w:r>
      <w:r w:rsidRPr="0041229C">
        <w:rPr>
          <w:rFonts w:eastAsiaTheme="minorEastAsia"/>
          <w:lang w:eastAsia="zh-CN"/>
        </w:rPr>
        <w:t xml:space="preserve">total amount of </w:t>
      </w:r>
      <w:r>
        <w:rPr>
          <w:rFonts w:eastAsiaTheme="minorEastAsia"/>
          <w:lang w:eastAsia="zh-CN"/>
        </w:rPr>
        <w:t xml:space="preserve">RLC </w:t>
      </w:r>
      <w:r w:rsidRPr="0041229C">
        <w:rPr>
          <w:rFonts w:eastAsiaTheme="minorEastAsia"/>
          <w:lang w:eastAsia="zh-CN"/>
        </w:rPr>
        <w:t>data volume</w:t>
      </w:r>
      <w:r>
        <w:rPr>
          <w:rFonts w:eastAsiaTheme="minorEastAsia"/>
          <w:lang w:eastAsia="zh-CN"/>
        </w:rPr>
        <w:t xml:space="preserve"> and PDCP data volume</w:t>
      </w:r>
      <w:r w:rsidRPr="0041229C">
        <w:rPr>
          <w:rFonts w:eastAsiaTheme="minorEastAsia"/>
          <w:lang w:eastAsia="zh-CN"/>
        </w:rPr>
        <w:t xml:space="preserve"> across all </w:t>
      </w:r>
      <w:proofErr w:type="spellStart"/>
      <w:r>
        <w:rPr>
          <w:rFonts w:eastAsiaTheme="minorEastAsia"/>
          <w:lang w:eastAsia="zh-CN"/>
        </w:rPr>
        <w:t>sidelink</w:t>
      </w:r>
      <w:proofErr w:type="spellEnd"/>
      <w:r>
        <w:rPr>
          <w:rFonts w:eastAsiaTheme="minorEastAsia"/>
          <w:lang w:eastAsia="zh-CN"/>
        </w:rPr>
        <w:t xml:space="preserve"> </w:t>
      </w:r>
      <w:r w:rsidRPr="0041229C">
        <w:rPr>
          <w:rFonts w:eastAsiaTheme="minorEastAsia"/>
          <w:lang w:eastAsia="zh-CN"/>
        </w:rPr>
        <w:t>logical channels of a logical channel group of a destination</w:t>
      </w:r>
      <w:r>
        <w:rPr>
          <w:rFonts w:eastAsiaTheme="minorEastAsia"/>
          <w:lang w:eastAsia="zh-CN"/>
        </w:rPr>
        <w:t xml:space="preserve">. </w:t>
      </w:r>
    </w:p>
    <w:p w14:paraId="198FC391" w14:textId="20332970" w:rsidR="00A90B60" w:rsidRDefault="00F97A03" w:rsidP="00A90B60">
      <w:pPr>
        <w:rPr>
          <w:rFonts w:eastAsiaTheme="minorEastAsia"/>
          <w:lang w:eastAsia="zh-CN"/>
        </w:rPr>
      </w:pPr>
      <w:r>
        <w:rPr>
          <w:rFonts w:eastAsiaTheme="minorEastAsia"/>
          <w:lang w:eastAsia="zh-CN"/>
        </w:rPr>
        <w:t xml:space="preserve">For split </w:t>
      </w:r>
      <w:r w:rsidR="00255143">
        <w:rPr>
          <w:rFonts w:eastAsiaTheme="minorEastAsia"/>
          <w:lang w:eastAsia="zh-CN"/>
        </w:rPr>
        <w:t>DRB</w:t>
      </w:r>
      <w:r>
        <w:rPr>
          <w:rFonts w:eastAsiaTheme="minorEastAsia"/>
          <w:lang w:eastAsia="zh-CN"/>
        </w:rPr>
        <w:t>,</w:t>
      </w:r>
      <w:r w:rsidR="00255143">
        <w:rPr>
          <w:rFonts w:eastAsiaTheme="minorEastAsia"/>
          <w:lang w:eastAsia="zh-CN"/>
        </w:rPr>
        <w:t xml:space="preserve"> </w:t>
      </w:r>
      <w:r>
        <w:rPr>
          <w:rFonts w:eastAsiaTheme="minorEastAsia"/>
          <w:lang w:eastAsia="zh-CN"/>
        </w:rPr>
        <w:t>the remote UE</w:t>
      </w:r>
      <w:r w:rsidR="00255143">
        <w:rPr>
          <w:rFonts w:eastAsiaTheme="minorEastAsia"/>
          <w:lang w:eastAsia="zh-CN"/>
        </w:rPr>
        <w:t xml:space="preserve"> can</w:t>
      </w:r>
      <w:r>
        <w:rPr>
          <w:rFonts w:eastAsiaTheme="minorEastAsia"/>
          <w:lang w:eastAsia="zh-CN"/>
        </w:rPr>
        <w:t xml:space="preserve"> transmit the uplink </w:t>
      </w:r>
      <w:r w:rsidR="000852EB">
        <w:rPr>
          <w:rFonts w:eastAsiaTheme="minorEastAsia"/>
          <w:lang w:eastAsia="zh-CN"/>
        </w:rPr>
        <w:t xml:space="preserve">data via direct path or indirect path depending on </w:t>
      </w:r>
      <w:r w:rsidR="00A51EC4">
        <w:rPr>
          <w:rFonts w:eastAsiaTheme="minorEastAsia"/>
          <w:lang w:eastAsia="zh-CN"/>
        </w:rPr>
        <w:t xml:space="preserve">how </w:t>
      </w:r>
      <w:proofErr w:type="spellStart"/>
      <w:r w:rsidR="000852EB">
        <w:rPr>
          <w:rFonts w:eastAsiaTheme="minorEastAsia"/>
          <w:lang w:eastAsia="zh-CN"/>
        </w:rPr>
        <w:t>gNB</w:t>
      </w:r>
      <w:proofErr w:type="spellEnd"/>
      <w:r w:rsidR="000852EB">
        <w:rPr>
          <w:rFonts w:eastAsiaTheme="minorEastAsia"/>
          <w:lang w:eastAsia="zh-CN"/>
        </w:rPr>
        <w:t xml:space="preserve"> </w:t>
      </w:r>
      <w:r w:rsidR="00A51EC4">
        <w:rPr>
          <w:rFonts w:eastAsiaTheme="minorEastAsia"/>
          <w:lang w:eastAsia="zh-CN"/>
        </w:rPr>
        <w:t xml:space="preserve">has done the </w:t>
      </w:r>
      <w:r w:rsidR="000852EB">
        <w:rPr>
          <w:rFonts w:eastAsiaTheme="minorEastAsia"/>
          <w:lang w:eastAsia="zh-CN"/>
        </w:rPr>
        <w:t>configuration</w:t>
      </w:r>
      <w:r w:rsidR="000852EB">
        <w:rPr>
          <w:rFonts w:eastAsiaTheme="minorEastAsia" w:hint="eastAsia"/>
          <w:lang w:eastAsia="zh-CN"/>
        </w:rPr>
        <w:t>.</w:t>
      </w:r>
      <w:r w:rsidR="00255143">
        <w:rPr>
          <w:rFonts w:eastAsiaTheme="minorEastAsia"/>
          <w:lang w:eastAsia="zh-CN"/>
        </w:rPr>
        <w:t xml:space="preserve"> For example</w:t>
      </w:r>
      <w:r w:rsidR="00255143">
        <w:rPr>
          <w:rFonts w:eastAsiaTheme="minorEastAsia" w:hint="eastAsia"/>
          <w:lang w:eastAsia="zh-CN"/>
        </w:rPr>
        <w:t>,</w:t>
      </w:r>
      <w:r w:rsidR="00255143">
        <w:rPr>
          <w:rFonts w:eastAsiaTheme="minorEastAsia"/>
          <w:lang w:eastAsia="zh-CN"/>
        </w:rPr>
        <w:t xml:space="preserve"> if legacy mechanism for DC is reused</w:t>
      </w:r>
      <w:r w:rsidR="00255143">
        <w:rPr>
          <w:rFonts w:eastAsiaTheme="minorEastAsia" w:hint="eastAsia"/>
          <w:lang w:eastAsia="zh-CN"/>
        </w:rPr>
        <w:t>,</w:t>
      </w:r>
      <w:r w:rsidR="00255143">
        <w:rPr>
          <w:rFonts w:eastAsiaTheme="minorEastAsia"/>
          <w:lang w:eastAsia="zh-CN"/>
        </w:rPr>
        <w:t xml:space="preserve"> the configuration and transmission procedure is as shown in section 2.3.1.</w:t>
      </w:r>
      <w:r w:rsidR="000852EB">
        <w:rPr>
          <w:rFonts w:eastAsiaTheme="minorEastAsia"/>
          <w:lang w:eastAsia="zh-CN"/>
        </w:rPr>
        <w:t xml:space="preserve"> </w:t>
      </w:r>
      <w:r w:rsidR="00A90B60">
        <w:rPr>
          <w:rFonts w:eastAsiaTheme="minorEastAsia"/>
          <w:lang w:eastAsia="zh-CN"/>
        </w:rPr>
        <w:t xml:space="preserve">In this case, when remote UE triggers BSR or </w:t>
      </w:r>
      <w:proofErr w:type="spellStart"/>
      <w:r w:rsidR="00A90B60">
        <w:rPr>
          <w:rFonts w:eastAsiaTheme="minorEastAsia"/>
          <w:lang w:eastAsia="zh-CN"/>
        </w:rPr>
        <w:t>sidelink</w:t>
      </w:r>
      <w:proofErr w:type="spellEnd"/>
      <w:r w:rsidR="00A90B60">
        <w:rPr>
          <w:rFonts w:eastAsiaTheme="minorEastAsia"/>
          <w:lang w:eastAsia="zh-CN"/>
        </w:rPr>
        <w:t xml:space="preserve"> BSR, </w:t>
      </w:r>
      <w:r w:rsidR="00DE5B50">
        <w:rPr>
          <w:rFonts w:eastAsiaTheme="minorEastAsia"/>
          <w:lang w:eastAsia="zh-CN"/>
        </w:rPr>
        <w:t xml:space="preserve">due to data split, </w:t>
      </w:r>
      <w:r w:rsidR="00A90B60">
        <w:rPr>
          <w:rFonts w:eastAsiaTheme="minorEastAsia"/>
          <w:lang w:eastAsia="zh-CN"/>
        </w:rPr>
        <w:t xml:space="preserve">all the reported PDCP data </w:t>
      </w:r>
      <w:r w:rsidR="00A90B60">
        <w:rPr>
          <w:rFonts w:eastAsiaTheme="minorEastAsia" w:hint="eastAsia"/>
          <w:lang w:eastAsia="zh-CN"/>
        </w:rPr>
        <w:t>m</w:t>
      </w:r>
      <w:r w:rsidR="00A90B60">
        <w:rPr>
          <w:rFonts w:eastAsiaTheme="minorEastAsia"/>
          <w:lang w:eastAsia="zh-CN"/>
        </w:rPr>
        <w:t xml:space="preserve">ay not be transmitted over the direct path or indirect path, then the requested or allocated resources will exceed what </w:t>
      </w:r>
      <w:r w:rsidR="00DE5B50">
        <w:rPr>
          <w:rFonts w:eastAsiaTheme="minorEastAsia"/>
          <w:lang w:eastAsia="zh-CN"/>
        </w:rPr>
        <w:t xml:space="preserve">is </w:t>
      </w:r>
      <w:r w:rsidR="00A90B60">
        <w:rPr>
          <w:rFonts w:eastAsiaTheme="minorEastAsia"/>
          <w:lang w:eastAsia="zh-CN"/>
        </w:rPr>
        <w:t>really need</w:t>
      </w:r>
      <w:r w:rsidR="00DE5B50">
        <w:rPr>
          <w:rFonts w:eastAsiaTheme="minorEastAsia"/>
          <w:lang w:eastAsia="zh-CN"/>
        </w:rPr>
        <w:t>ed</w:t>
      </w:r>
      <w:r w:rsidR="00A90B60">
        <w:rPr>
          <w:rFonts w:eastAsiaTheme="minorEastAsia"/>
          <w:lang w:eastAsia="zh-CN"/>
        </w:rPr>
        <w:t xml:space="preserve">. </w:t>
      </w:r>
    </w:p>
    <w:p w14:paraId="23385AB9" w14:textId="7F72438F" w:rsidR="00012BC0" w:rsidRDefault="00012BC0" w:rsidP="0041229C">
      <w:pPr>
        <w:rPr>
          <w:rFonts w:eastAsiaTheme="minorEastAsia"/>
          <w:b/>
          <w:lang w:eastAsia="zh-CN"/>
        </w:rPr>
      </w:pPr>
      <w:r w:rsidRPr="00012BC0">
        <w:rPr>
          <w:rFonts w:eastAsiaTheme="minorEastAsia"/>
          <w:b/>
          <w:lang w:eastAsia="zh-CN"/>
        </w:rPr>
        <w:t xml:space="preserve">Observation </w:t>
      </w:r>
      <w:r w:rsidR="005D1207">
        <w:rPr>
          <w:rFonts w:eastAsiaTheme="minorEastAsia"/>
          <w:b/>
          <w:lang w:eastAsia="zh-CN"/>
        </w:rPr>
        <w:t>7</w:t>
      </w:r>
      <w:r w:rsidRPr="00012BC0">
        <w:rPr>
          <w:rFonts w:eastAsiaTheme="minorEastAsia"/>
          <w:b/>
          <w:lang w:eastAsia="zh-CN"/>
        </w:rPr>
        <w:t xml:space="preserve">: </w:t>
      </w:r>
      <w:r w:rsidR="00DE5B50">
        <w:rPr>
          <w:rFonts w:eastAsiaTheme="minorEastAsia"/>
          <w:b/>
          <w:lang w:eastAsia="zh-CN"/>
        </w:rPr>
        <w:t>B</w:t>
      </w:r>
      <w:r>
        <w:rPr>
          <w:rFonts w:eastAsiaTheme="minorEastAsia"/>
          <w:b/>
          <w:lang w:eastAsia="zh-CN"/>
        </w:rPr>
        <w:t xml:space="preserve">ased on current BSR mechanism, the remote UE </w:t>
      </w:r>
      <w:r w:rsidR="00DE5B50">
        <w:rPr>
          <w:rFonts w:eastAsiaTheme="minorEastAsia"/>
          <w:b/>
          <w:lang w:eastAsia="zh-CN"/>
        </w:rPr>
        <w:t>could</w:t>
      </w:r>
      <w:r>
        <w:rPr>
          <w:rFonts w:eastAsiaTheme="minorEastAsia"/>
          <w:b/>
          <w:lang w:eastAsia="zh-CN"/>
        </w:rPr>
        <w:t xml:space="preserve"> report </w:t>
      </w:r>
      <w:r w:rsidRPr="00012BC0">
        <w:rPr>
          <w:rFonts w:eastAsiaTheme="minorEastAsia"/>
          <w:b/>
          <w:lang w:eastAsia="zh-CN"/>
        </w:rPr>
        <w:t>excessive</w:t>
      </w:r>
      <w:r>
        <w:rPr>
          <w:rFonts w:eastAsiaTheme="minorEastAsia"/>
          <w:b/>
          <w:lang w:eastAsia="zh-CN"/>
        </w:rPr>
        <w:t xml:space="preserve"> PDCP</w:t>
      </w:r>
      <w:r w:rsidRPr="00012BC0">
        <w:rPr>
          <w:rFonts w:eastAsiaTheme="minorEastAsia"/>
          <w:b/>
          <w:lang w:eastAsia="zh-CN"/>
        </w:rPr>
        <w:t xml:space="preserve"> </w:t>
      </w:r>
      <w:r>
        <w:rPr>
          <w:rFonts w:eastAsiaTheme="minorEastAsia"/>
          <w:b/>
          <w:lang w:eastAsia="zh-CN"/>
        </w:rPr>
        <w:t xml:space="preserve">data volume that may not </w:t>
      </w:r>
      <w:r w:rsidR="00DE5B50">
        <w:rPr>
          <w:rFonts w:eastAsiaTheme="minorEastAsia"/>
          <w:b/>
          <w:lang w:eastAsia="zh-CN"/>
        </w:rPr>
        <w:t xml:space="preserve">be </w:t>
      </w:r>
      <w:r>
        <w:rPr>
          <w:rFonts w:eastAsiaTheme="minorEastAsia"/>
          <w:b/>
          <w:lang w:eastAsia="zh-CN"/>
        </w:rPr>
        <w:t xml:space="preserve">transmitted over the direct path or </w:t>
      </w:r>
      <w:r w:rsidRPr="00012BC0">
        <w:rPr>
          <w:rFonts w:eastAsiaTheme="minorEastAsia"/>
          <w:b/>
          <w:lang w:eastAsia="zh-CN"/>
        </w:rPr>
        <w:t>indirect path, th</w:t>
      </w:r>
      <w:r w:rsidR="00DE5B50">
        <w:rPr>
          <w:rFonts w:eastAsiaTheme="minorEastAsia"/>
          <w:b/>
          <w:lang w:eastAsia="zh-CN"/>
        </w:rPr>
        <w:t>us</w:t>
      </w:r>
      <w:r w:rsidRPr="00012BC0">
        <w:rPr>
          <w:rFonts w:eastAsiaTheme="minorEastAsia"/>
          <w:b/>
          <w:lang w:eastAsia="zh-CN"/>
        </w:rPr>
        <w:t xml:space="preserve"> cause</w:t>
      </w:r>
      <w:r w:rsidR="000D6641">
        <w:rPr>
          <w:rFonts w:eastAsiaTheme="minorEastAsia"/>
          <w:b/>
          <w:lang w:eastAsia="zh-CN"/>
        </w:rPr>
        <w:t>s</w:t>
      </w:r>
      <w:r w:rsidRPr="00012BC0">
        <w:rPr>
          <w:rFonts w:eastAsiaTheme="minorEastAsia"/>
          <w:b/>
          <w:lang w:eastAsia="zh-CN"/>
        </w:rPr>
        <w:t xml:space="preserve"> excessive </w:t>
      </w:r>
      <w:proofErr w:type="spellStart"/>
      <w:r w:rsidR="004C318E">
        <w:rPr>
          <w:rFonts w:eastAsiaTheme="minorEastAsia"/>
          <w:b/>
          <w:lang w:eastAsia="zh-CN"/>
        </w:rPr>
        <w:t>Uu</w:t>
      </w:r>
      <w:proofErr w:type="spellEnd"/>
      <w:r w:rsidR="004C318E">
        <w:rPr>
          <w:rFonts w:eastAsiaTheme="minorEastAsia"/>
          <w:b/>
          <w:lang w:eastAsia="zh-CN"/>
        </w:rPr>
        <w:t xml:space="preserve"> link or </w:t>
      </w:r>
      <w:proofErr w:type="spellStart"/>
      <w:r w:rsidRPr="00012BC0">
        <w:rPr>
          <w:rFonts w:eastAsiaTheme="minorEastAsia"/>
          <w:b/>
          <w:lang w:eastAsia="zh-CN"/>
        </w:rPr>
        <w:t>sidelink</w:t>
      </w:r>
      <w:proofErr w:type="spellEnd"/>
      <w:r w:rsidRPr="00012BC0">
        <w:rPr>
          <w:rFonts w:eastAsiaTheme="minorEastAsia"/>
          <w:b/>
          <w:lang w:eastAsia="zh-CN"/>
        </w:rPr>
        <w:t xml:space="preserve"> resource allocation.</w:t>
      </w:r>
    </w:p>
    <w:p w14:paraId="6D0B76AB" w14:textId="797A186B" w:rsidR="00A90B60" w:rsidRPr="00F51B65" w:rsidRDefault="00A90B60" w:rsidP="0041229C">
      <w:pPr>
        <w:rPr>
          <w:rFonts w:eastAsiaTheme="minorEastAsia"/>
          <w:lang w:eastAsia="zh-CN"/>
        </w:rPr>
      </w:pPr>
      <w:r w:rsidRPr="00F51B65">
        <w:rPr>
          <w:rFonts w:eastAsiaTheme="minorEastAsia"/>
          <w:lang w:eastAsia="zh-CN"/>
        </w:rPr>
        <w:t xml:space="preserve">To solve this problem, </w:t>
      </w:r>
      <w:r w:rsidR="00196D24">
        <w:rPr>
          <w:rFonts w:eastAsiaTheme="minorEastAsia"/>
          <w:lang w:eastAsia="zh-CN"/>
        </w:rPr>
        <w:t xml:space="preserve">RAN2 need to do some </w:t>
      </w:r>
      <w:r w:rsidR="00196D24" w:rsidRPr="00F51B65">
        <w:rPr>
          <w:rFonts w:eastAsiaTheme="minorEastAsia"/>
          <w:lang w:eastAsia="zh-CN"/>
        </w:rPr>
        <w:t>enhancement</w:t>
      </w:r>
      <w:r w:rsidR="00196D24">
        <w:rPr>
          <w:rFonts w:eastAsiaTheme="minorEastAsia"/>
          <w:lang w:eastAsia="zh-CN"/>
        </w:rPr>
        <w:t>s on</w:t>
      </w:r>
      <w:r w:rsidRPr="00F51B65">
        <w:rPr>
          <w:rFonts w:eastAsiaTheme="minorEastAsia"/>
          <w:lang w:eastAsia="zh-CN"/>
        </w:rPr>
        <w:t xml:space="preserve"> BSR reporting</w:t>
      </w:r>
      <w:r>
        <w:rPr>
          <w:rFonts w:eastAsiaTheme="minorEastAsia"/>
          <w:lang w:eastAsia="zh-CN"/>
        </w:rPr>
        <w:t>.</w:t>
      </w:r>
    </w:p>
    <w:p w14:paraId="04C07FAC" w14:textId="5D96B231" w:rsidR="00070E6C" w:rsidRPr="001D73E5" w:rsidRDefault="001255A5" w:rsidP="00863B41">
      <w:pPr>
        <w:rPr>
          <w:rFonts w:eastAsiaTheme="minorEastAsia"/>
          <w:b/>
          <w:lang w:eastAsia="zh-CN"/>
        </w:rPr>
      </w:pPr>
      <w:r>
        <w:rPr>
          <w:rFonts w:eastAsiaTheme="minorEastAsia"/>
          <w:b/>
          <w:lang w:eastAsia="zh-CN"/>
        </w:rPr>
        <w:t>Proposal</w:t>
      </w:r>
      <w:r w:rsidR="008C5FA4">
        <w:rPr>
          <w:rFonts w:eastAsiaTheme="minorEastAsia"/>
          <w:b/>
          <w:lang w:eastAsia="zh-CN"/>
        </w:rPr>
        <w:t xml:space="preserve"> </w:t>
      </w:r>
      <w:r w:rsidR="005D1207">
        <w:rPr>
          <w:rFonts w:eastAsiaTheme="minorEastAsia"/>
          <w:b/>
          <w:lang w:eastAsia="zh-CN"/>
        </w:rPr>
        <w:t>19</w:t>
      </w:r>
      <w:r>
        <w:rPr>
          <w:rFonts w:eastAsiaTheme="minorEastAsia"/>
          <w:b/>
          <w:lang w:eastAsia="zh-CN"/>
        </w:rPr>
        <w:t xml:space="preserve">: </w:t>
      </w:r>
      <w:r w:rsidR="004C318E">
        <w:rPr>
          <w:rFonts w:eastAsiaTheme="minorEastAsia"/>
          <w:b/>
          <w:lang w:eastAsia="zh-CN"/>
        </w:rPr>
        <w:t xml:space="preserve">For multi-path relay, </w:t>
      </w:r>
      <w:r w:rsidR="00A90B60">
        <w:rPr>
          <w:rFonts w:eastAsiaTheme="minorEastAsia"/>
          <w:b/>
          <w:lang w:eastAsia="zh-CN"/>
        </w:rPr>
        <w:t>RAN2</w:t>
      </w:r>
      <w:r w:rsidR="004C318E">
        <w:rPr>
          <w:rFonts w:eastAsiaTheme="minorEastAsia"/>
          <w:b/>
          <w:lang w:eastAsia="zh-CN"/>
        </w:rPr>
        <w:t xml:space="preserve"> can</w:t>
      </w:r>
      <w:r w:rsidR="00A90B60">
        <w:rPr>
          <w:rFonts w:eastAsiaTheme="minorEastAsia"/>
          <w:b/>
          <w:lang w:eastAsia="zh-CN"/>
        </w:rPr>
        <w:t xml:space="preserve"> </w:t>
      </w:r>
      <w:r>
        <w:rPr>
          <w:rFonts w:eastAsiaTheme="minorEastAsia"/>
          <w:b/>
          <w:lang w:eastAsia="zh-CN"/>
        </w:rPr>
        <w:t xml:space="preserve">study the </w:t>
      </w:r>
      <w:r w:rsidR="00A90B60" w:rsidRPr="00012BC0">
        <w:rPr>
          <w:rFonts w:eastAsiaTheme="minorEastAsia"/>
          <w:b/>
          <w:lang w:eastAsia="zh-CN"/>
        </w:rPr>
        <w:t>excessive resource allocation problem</w:t>
      </w:r>
      <w:r w:rsidR="00A90B60" w:rsidDel="00A90B60">
        <w:rPr>
          <w:rFonts w:eastAsiaTheme="minorEastAsia"/>
          <w:b/>
          <w:lang w:eastAsia="zh-CN"/>
        </w:rPr>
        <w:t xml:space="preserve"> </w:t>
      </w:r>
      <w:r w:rsidR="004C318E">
        <w:rPr>
          <w:rFonts w:eastAsiaTheme="minorEastAsia"/>
          <w:b/>
          <w:lang w:eastAsia="zh-CN"/>
        </w:rPr>
        <w:t>and discuss the necessity of BSR reporting enhancement</w:t>
      </w:r>
      <w:r w:rsidR="00B213B4">
        <w:rPr>
          <w:rFonts w:eastAsiaTheme="minorEastAsia" w:hint="eastAsia"/>
          <w:b/>
          <w:lang w:eastAsia="zh-CN"/>
        </w:rPr>
        <w:t>.</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lastRenderedPageBreak/>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215BA4FD" w14:textId="53D53069" w:rsidR="004F36E6" w:rsidRPr="0055542D" w:rsidRDefault="004F36E6" w:rsidP="00863B41">
      <w:pPr>
        <w:rPr>
          <w:b/>
          <w:u w:val="single"/>
          <w:lang w:eastAsia="zh-CN"/>
        </w:rPr>
      </w:pPr>
      <w:r w:rsidRPr="00BF7050">
        <w:rPr>
          <w:b/>
          <w:u w:val="single"/>
          <w:lang w:eastAsia="zh-CN"/>
        </w:rPr>
        <w:t>CP procedures for scenario 1</w:t>
      </w:r>
    </w:p>
    <w:p w14:paraId="48183476" w14:textId="77777777" w:rsidR="00403287" w:rsidRDefault="00403287" w:rsidP="00403287">
      <w:pPr>
        <w:spacing w:before="180" w:after="180"/>
        <w:rPr>
          <w:rFonts w:eastAsia="宋体" w:cs="Times New Roman"/>
          <w:b/>
          <w:lang w:val="en-US" w:eastAsia="zh-CN"/>
        </w:rPr>
      </w:pPr>
      <w:r w:rsidRPr="006A6AC2">
        <w:rPr>
          <w:rFonts w:eastAsia="宋体" w:cs="Times New Roman"/>
          <w:b/>
          <w:lang w:val="en-US" w:eastAsia="zh-CN"/>
        </w:rPr>
        <w:t xml:space="preserve">Observation 1: </w:t>
      </w:r>
      <w:r>
        <w:rPr>
          <w:rFonts w:eastAsia="宋体" w:cs="Times New Roman"/>
          <w:b/>
          <w:lang w:val="en-US" w:eastAsia="zh-CN"/>
        </w:rPr>
        <w:t xml:space="preserve">Existing Rel-17 solution (i.e. remote UE sends RRC reconfiguration complete message via SL-RLC1) works in Rel-18 MP addition as long as network configures </w:t>
      </w:r>
      <w:r w:rsidRPr="00BC7B20">
        <w:rPr>
          <w:rFonts w:eastAsia="宋体" w:cs="Times New Roman"/>
          <w:b/>
          <w:lang w:val="en-US" w:eastAsia="zh-CN"/>
        </w:rPr>
        <w:t>split SRB1 with duplication or with primary path set to relay path</w:t>
      </w:r>
      <w:r>
        <w:rPr>
          <w:rFonts w:eastAsia="宋体" w:cs="Times New Roman"/>
          <w:b/>
          <w:lang w:val="en-US" w:eastAsia="zh-CN"/>
        </w:rPr>
        <w:t xml:space="preserve"> </w:t>
      </w:r>
      <w:r w:rsidRPr="00BC7B20">
        <w:rPr>
          <w:rFonts w:eastAsia="宋体" w:cs="Times New Roman"/>
          <w:b/>
          <w:lang w:val="en-US" w:eastAsia="zh-CN"/>
        </w:rPr>
        <w:t>(if supported in MP)</w:t>
      </w:r>
      <w:r>
        <w:rPr>
          <w:rFonts w:eastAsia="宋体" w:cs="Times New Roman"/>
          <w:b/>
          <w:lang w:val="en-US" w:eastAsia="zh-CN"/>
        </w:rPr>
        <w:t>.</w:t>
      </w:r>
    </w:p>
    <w:p w14:paraId="63A16F54" w14:textId="77777777" w:rsidR="00403287" w:rsidRPr="006A6AC2" w:rsidRDefault="00403287" w:rsidP="00403287">
      <w:pPr>
        <w:spacing w:before="180" w:after="180"/>
        <w:rPr>
          <w:rFonts w:eastAsia="宋体" w:cs="Times New Roman"/>
          <w:b/>
          <w:lang w:val="en-US" w:eastAsia="zh-CN"/>
        </w:rPr>
      </w:pPr>
      <w:r>
        <w:rPr>
          <w:rFonts w:eastAsia="宋体" w:cs="Times New Roman"/>
          <w:b/>
          <w:lang w:val="en-US" w:eastAsia="zh-CN"/>
        </w:rPr>
        <w:t>Observation 2: Among all the new solutions, SL-RLC based approach in option1 has no impact on Rel-17 relay UE behavior and has the minimum spec impact.</w:t>
      </w:r>
    </w:p>
    <w:p w14:paraId="6F669807" w14:textId="77777777" w:rsidR="007B487B" w:rsidRPr="006A6AC2" w:rsidRDefault="007B487B" w:rsidP="007B487B">
      <w:pPr>
        <w:spacing w:before="180" w:after="180"/>
        <w:rPr>
          <w:rFonts w:eastAsia="宋体" w:cs="Times New Roman"/>
          <w:b/>
          <w:lang w:val="en-US" w:eastAsia="zh-CN"/>
        </w:rPr>
      </w:pPr>
      <w:r w:rsidRPr="006A6AC2">
        <w:rPr>
          <w:rFonts w:eastAsia="宋体" w:cs="Times New Roman"/>
          <w:b/>
          <w:lang w:val="en-US" w:eastAsia="zh-CN"/>
        </w:rPr>
        <w:t xml:space="preserve">Observation 3: If any new solution </w:t>
      </w:r>
      <w:r>
        <w:rPr>
          <w:rFonts w:eastAsia="宋体" w:cs="Times New Roman"/>
          <w:b/>
          <w:lang w:val="en-US" w:eastAsia="zh-CN"/>
        </w:rPr>
        <w:t xml:space="preserve">is </w:t>
      </w:r>
      <w:r w:rsidRPr="006A6AC2">
        <w:rPr>
          <w:rFonts w:eastAsia="宋体" w:cs="Times New Roman"/>
          <w:b/>
          <w:lang w:val="en-US" w:eastAsia="zh-CN"/>
        </w:rPr>
        <w:t xml:space="preserve">to be supported in Rel-18 to trigger idle/inactive relay UE to enter connected state, RAN2 also need to specify the procedure that remote UE reports whether the candidate relay UE supports the Rel-18 solution to network. </w:t>
      </w:r>
    </w:p>
    <w:p w14:paraId="028234B3" w14:textId="77777777" w:rsidR="0055542D" w:rsidRDefault="0055542D" w:rsidP="0055542D">
      <w:pPr>
        <w:rPr>
          <w:b/>
          <w:lang w:eastAsia="zh-CN"/>
        </w:rPr>
      </w:pPr>
      <w:r w:rsidRPr="00E26C79">
        <w:rPr>
          <w:b/>
          <w:lang w:eastAsia="zh-CN"/>
        </w:rPr>
        <w:t>Observation</w:t>
      </w:r>
      <w:r>
        <w:rPr>
          <w:b/>
          <w:lang w:eastAsia="zh-CN"/>
        </w:rPr>
        <w:t xml:space="preserve"> 4</w:t>
      </w:r>
      <w:r w:rsidRPr="00E26C79">
        <w:rPr>
          <w:b/>
          <w:lang w:eastAsia="zh-CN"/>
        </w:rPr>
        <w:t>: In Rel-17 L2 U2N relay</w:t>
      </w:r>
      <w:r>
        <w:rPr>
          <w:b/>
          <w:lang w:eastAsia="zh-CN"/>
        </w:rPr>
        <w:t xml:space="preserve"> operation</w:t>
      </w:r>
      <w:r w:rsidRPr="00E26C79">
        <w:rPr>
          <w:b/>
          <w:lang w:eastAsia="zh-CN"/>
        </w:rPr>
        <w:t>, the Remote UE release</w:t>
      </w:r>
      <w:r>
        <w:rPr>
          <w:b/>
          <w:lang w:eastAsia="zh-CN"/>
        </w:rPr>
        <w:t>s</w:t>
      </w:r>
      <w:r w:rsidRPr="00E26C79">
        <w:rPr>
          <w:b/>
          <w:lang w:eastAsia="zh-CN"/>
        </w:rPr>
        <w:t xml:space="preserve"> </w:t>
      </w:r>
      <w:r>
        <w:rPr>
          <w:b/>
          <w:lang w:eastAsia="zh-CN"/>
        </w:rPr>
        <w:t>indirect path</w:t>
      </w:r>
      <w:r w:rsidRPr="00E26C79">
        <w:rPr>
          <w:b/>
          <w:lang w:eastAsia="zh-CN"/>
        </w:rPr>
        <w:t xml:space="preserve"> configuration</w:t>
      </w:r>
      <w:r>
        <w:rPr>
          <w:b/>
          <w:lang w:eastAsia="zh-CN"/>
        </w:rPr>
        <w:t xml:space="preserve"> when initiating the RRC </w:t>
      </w:r>
      <w:r w:rsidRPr="00900DE4">
        <w:rPr>
          <w:b/>
          <w:lang w:eastAsia="zh-CN"/>
        </w:rPr>
        <w:t>re-establishment</w:t>
      </w:r>
      <w:r>
        <w:rPr>
          <w:b/>
          <w:lang w:eastAsia="zh-CN"/>
        </w:rPr>
        <w:t xml:space="preserve"> procedure</w:t>
      </w:r>
      <w:r w:rsidRPr="00E26C79">
        <w:rPr>
          <w:b/>
          <w:lang w:eastAsia="zh-CN"/>
        </w:rPr>
        <w:t>.</w:t>
      </w:r>
    </w:p>
    <w:p w14:paraId="3A608FA7" w14:textId="77777777" w:rsidR="0055542D" w:rsidRPr="00354D36" w:rsidRDefault="0055542D" w:rsidP="0055542D">
      <w:pPr>
        <w:pStyle w:val="ad"/>
        <w:rPr>
          <w:rFonts w:eastAsiaTheme="minorEastAsia"/>
          <w:b/>
          <w:lang w:eastAsia="zh-CN"/>
        </w:rPr>
      </w:pPr>
      <w:r w:rsidRPr="00354D36">
        <w:rPr>
          <w:rFonts w:eastAsiaTheme="minorEastAsia"/>
          <w:b/>
          <w:lang w:eastAsia="zh-CN"/>
        </w:rPr>
        <w:t xml:space="preserve">Observation 5: According to the previous agreements, it is not crystal clear whether non-split SRB1 is allowed to be configured in indirect path </w:t>
      </w:r>
      <w:r>
        <w:rPr>
          <w:rFonts w:eastAsiaTheme="minorEastAsia"/>
          <w:b/>
          <w:lang w:eastAsia="zh-CN"/>
        </w:rPr>
        <w:t>on top of the agreement that</w:t>
      </w:r>
      <w:r w:rsidRPr="00354D36">
        <w:rPr>
          <w:rFonts w:eastAsiaTheme="minorEastAsia"/>
          <w:b/>
          <w:lang w:eastAsia="zh-CN"/>
        </w:rPr>
        <w:t xml:space="preserve"> </w:t>
      </w:r>
      <w:proofErr w:type="spellStart"/>
      <w:r>
        <w:rPr>
          <w:rFonts w:eastAsiaTheme="minorEastAsia"/>
          <w:b/>
          <w:lang w:eastAsia="zh-CN"/>
        </w:rPr>
        <w:t>Uu</w:t>
      </w:r>
      <w:proofErr w:type="spellEnd"/>
      <w:r>
        <w:rPr>
          <w:rFonts w:eastAsiaTheme="minorEastAsia"/>
          <w:b/>
          <w:lang w:eastAsia="zh-CN"/>
        </w:rPr>
        <w:t xml:space="preserve"> Cell is the </w:t>
      </w:r>
      <w:proofErr w:type="spellStart"/>
      <w:r w:rsidRPr="00354D36">
        <w:rPr>
          <w:rFonts w:eastAsiaTheme="minorEastAsia"/>
          <w:b/>
          <w:lang w:eastAsia="zh-CN"/>
        </w:rPr>
        <w:t>PCell</w:t>
      </w:r>
      <w:proofErr w:type="spellEnd"/>
      <w:r w:rsidRPr="00354D36">
        <w:rPr>
          <w:rFonts w:eastAsiaTheme="minorEastAsia"/>
          <w:b/>
          <w:lang w:eastAsia="zh-CN"/>
        </w:rPr>
        <w:t xml:space="preserve"> in MP relaying.</w:t>
      </w:r>
    </w:p>
    <w:p w14:paraId="3AF85375" w14:textId="77777777" w:rsidR="00403287" w:rsidRPr="00533DD5" w:rsidRDefault="00403287" w:rsidP="00403287">
      <w:pPr>
        <w:spacing w:before="180" w:after="180"/>
        <w:rPr>
          <w:rFonts w:eastAsia="宋体" w:cs="Times New Roman"/>
          <w:lang w:eastAsia="zh-CN"/>
        </w:rPr>
      </w:pPr>
      <w:r>
        <w:rPr>
          <w:b/>
          <w:lang w:eastAsia="zh-CN"/>
        </w:rPr>
        <w:t xml:space="preserve">Proposal 1: As baseline solution, </w:t>
      </w:r>
      <w:r>
        <w:rPr>
          <w:rFonts w:eastAsia="宋体" w:cs="Times New Roman"/>
          <w:b/>
          <w:lang w:val="en-US" w:eastAsia="zh-CN"/>
        </w:rPr>
        <w:t>the existing Rel-17 approach (i.e. remote UE sends RRC reconfiguration complete message via SL-RLC1) is supported to trigger idle/inactive relay UE to enter connected state in Rel-18 MP operation</w:t>
      </w:r>
      <w:r>
        <w:rPr>
          <w:rFonts w:eastAsiaTheme="minorEastAsia"/>
          <w:b/>
          <w:lang w:eastAsia="zh-CN"/>
        </w:rPr>
        <w:t>.</w:t>
      </w:r>
    </w:p>
    <w:p w14:paraId="5ED66CC0" w14:textId="77777777" w:rsidR="00403287" w:rsidRPr="00C51FD3" w:rsidRDefault="00403287" w:rsidP="00403287">
      <w:pPr>
        <w:rPr>
          <w:rFonts w:eastAsiaTheme="minorEastAsia"/>
          <w:b/>
          <w:lang w:eastAsia="zh-CN"/>
        </w:rPr>
      </w:pPr>
      <w:r>
        <w:rPr>
          <w:rFonts w:eastAsiaTheme="minorEastAsia"/>
          <w:b/>
          <w:lang w:eastAsia="zh-CN"/>
        </w:rPr>
        <w:t>Proposal 2</w:t>
      </w:r>
      <w:r>
        <w:rPr>
          <w:b/>
          <w:lang w:eastAsia="zh-CN"/>
        </w:rPr>
        <w:t>:</w:t>
      </w:r>
      <w:r>
        <w:rPr>
          <w:rFonts w:eastAsiaTheme="minorEastAsia"/>
          <w:b/>
          <w:lang w:eastAsia="zh-CN"/>
        </w:rPr>
        <w:t xml:space="preserve"> W</w:t>
      </w:r>
      <w:r>
        <w:rPr>
          <w:rFonts w:eastAsiaTheme="minorEastAsia" w:hint="eastAsia"/>
          <w:b/>
          <w:lang w:eastAsia="zh-CN"/>
        </w:rPr>
        <w:t>hen</w:t>
      </w:r>
      <w:r>
        <w:rPr>
          <w:rFonts w:eastAsiaTheme="minorEastAsia"/>
          <w:b/>
          <w:lang w:eastAsia="zh-CN"/>
        </w:rPr>
        <w:t xml:space="preserve"> a </w:t>
      </w:r>
      <w:r>
        <w:rPr>
          <w:rFonts w:eastAsiaTheme="minorEastAsia" w:hint="eastAsia"/>
          <w:b/>
          <w:lang w:eastAsia="zh-CN"/>
        </w:rPr>
        <w:t>remote</w:t>
      </w:r>
      <w:r>
        <w:rPr>
          <w:rFonts w:eastAsiaTheme="minorEastAsia"/>
          <w:b/>
          <w:lang w:eastAsia="zh-CN"/>
        </w:rPr>
        <w:t xml:space="preserve"> UE initiates the RRC </w:t>
      </w:r>
      <w:r>
        <w:rPr>
          <w:rFonts w:eastAsiaTheme="minorEastAsia" w:hint="eastAsia"/>
          <w:b/>
          <w:lang w:eastAsia="zh-CN"/>
        </w:rPr>
        <w:t>re-establishment</w:t>
      </w:r>
      <w:r>
        <w:rPr>
          <w:rFonts w:eastAsiaTheme="minorEastAsia"/>
          <w:b/>
          <w:lang w:eastAsia="zh-CN"/>
        </w:rPr>
        <w:t xml:space="preserve"> procedure </w:t>
      </w:r>
      <w:r>
        <w:rPr>
          <w:rFonts w:eastAsiaTheme="minorEastAsia" w:hint="eastAsia"/>
          <w:b/>
          <w:lang w:eastAsia="zh-CN"/>
        </w:rPr>
        <w:t>from</w:t>
      </w:r>
      <w:r>
        <w:rPr>
          <w:rFonts w:eastAsiaTheme="minorEastAsia"/>
          <w:b/>
          <w:lang w:eastAsia="zh-CN"/>
        </w:rPr>
        <w:t xml:space="preserve"> multi-path, it shall </w:t>
      </w:r>
      <w:r>
        <w:rPr>
          <w:rFonts w:eastAsiaTheme="minorEastAsia" w:hint="eastAsia"/>
          <w:b/>
          <w:lang w:eastAsia="zh-CN"/>
        </w:rPr>
        <w:t>release</w:t>
      </w:r>
      <w:r>
        <w:rPr>
          <w:rFonts w:eastAsiaTheme="minorEastAsia"/>
          <w:b/>
          <w:lang w:eastAsia="zh-CN"/>
        </w:rPr>
        <w:t xml:space="preserve"> the </w:t>
      </w:r>
      <w:r>
        <w:rPr>
          <w:rFonts w:eastAsiaTheme="minorEastAsia" w:hint="eastAsia"/>
          <w:b/>
          <w:lang w:eastAsia="zh-CN"/>
        </w:rPr>
        <w:t>indirect</w:t>
      </w:r>
      <w:r>
        <w:rPr>
          <w:rFonts w:eastAsiaTheme="minorEastAsia"/>
          <w:b/>
          <w:lang w:eastAsia="zh-CN"/>
        </w:rPr>
        <w:t xml:space="preserve"> </w:t>
      </w:r>
      <w:r>
        <w:rPr>
          <w:rFonts w:eastAsiaTheme="minorEastAsia" w:hint="eastAsia"/>
          <w:b/>
          <w:lang w:eastAsia="zh-CN"/>
        </w:rPr>
        <w:t>path</w:t>
      </w:r>
      <w:r>
        <w:rPr>
          <w:rFonts w:eastAsiaTheme="minorEastAsia"/>
          <w:b/>
          <w:lang w:eastAsia="zh-CN"/>
        </w:rPr>
        <w:t xml:space="preserve"> configuration, which means</w:t>
      </w:r>
      <w:r w:rsidRPr="00C51FD3">
        <w:rPr>
          <w:rFonts w:eastAsiaTheme="minorEastAsia"/>
          <w:b/>
          <w:lang w:eastAsia="zh-CN"/>
        </w:rPr>
        <w:t xml:space="preserve"> re-establish</w:t>
      </w:r>
      <w:r>
        <w:rPr>
          <w:rFonts w:eastAsiaTheme="minorEastAsia"/>
          <w:b/>
          <w:lang w:eastAsia="zh-CN"/>
        </w:rPr>
        <w:t>ment</w:t>
      </w:r>
      <w:r w:rsidRPr="00C51FD3">
        <w:rPr>
          <w:rFonts w:eastAsiaTheme="minorEastAsia"/>
          <w:b/>
          <w:lang w:eastAsia="zh-CN"/>
        </w:rPr>
        <w:t xml:space="preserve"> </w:t>
      </w:r>
      <w:r w:rsidRPr="00C51FD3">
        <w:rPr>
          <w:rFonts w:eastAsiaTheme="minorEastAsia" w:hint="eastAsia"/>
          <w:b/>
          <w:lang w:eastAsia="zh-CN"/>
        </w:rPr>
        <w:t>directly</w:t>
      </w:r>
      <w:r w:rsidRPr="00C51FD3">
        <w:rPr>
          <w:rFonts w:eastAsiaTheme="minorEastAsia"/>
          <w:b/>
          <w:lang w:eastAsia="zh-CN"/>
        </w:rPr>
        <w:t xml:space="preserve"> into multi-path </w:t>
      </w:r>
      <w:r>
        <w:rPr>
          <w:rFonts w:eastAsiaTheme="minorEastAsia"/>
          <w:b/>
          <w:lang w:eastAsia="zh-CN"/>
        </w:rPr>
        <w:t>is not</w:t>
      </w:r>
      <w:r w:rsidRPr="00C51FD3">
        <w:rPr>
          <w:rFonts w:eastAsiaTheme="minorEastAsia"/>
          <w:b/>
          <w:lang w:eastAsia="zh-CN"/>
        </w:rPr>
        <w:t xml:space="preserve"> supported </w:t>
      </w:r>
      <w:r>
        <w:rPr>
          <w:rFonts w:eastAsiaTheme="minorEastAsia"/>
          <w:b/>
          <w:lang w:eastAsia="zh-CN"/>
        </w:rPr>
        <w:t>in</w:t>
      </w:r>
      <w:r w:rsidRPr="00C51FD3">
        <w:rPr>
          <w:rFonts w:eastAsiaTheme="minorEastAsia"/>
          <w:b/>
          <w:lang w:eastAsia="zh-CN"/>
        </w:rPr>
        <w:t xml:space="preserve"> scenario 1.</w:t>
      </w:r>
    </w:p>
    <w:p w14:paraId="299C416C" w14:textId="77777777" w:rsidR="00403287" w:rsidRDefault="00403287" w:rsidP="00403287">
      <w:pPr>
        <w:spacing w:before="180" w:after="180"/>
        <w:rPr>
          <w:rFonts w:eastAsiaTheme="minorEastAsia"/>
          <w:b/>
          <w:lang w:eastAsia="zh-CN"/>
        </w:rPr>
      </w:pPr>
      <w:r>
        <w:rPr>
          <w:b/>
          <w:lang w:eastAsia="zh-CN"/>
        </w:rPr>
        <w:t>Proposal 3: In scenario 1, the</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can configure multi-path for the remote UE in </w:t>
      </w:r>
      <w:proofErr w:type="spellStart"/>
      <w:r w:rsidRPr="00444335">
        <w:rPr>
          <w:rFonts w:eastAsiaTheme="minorEastAsia"/>
          <w:b/>
          <w:i/>
          <w:lang w:eastAsia="zh-CN"/>
        </w:rPr>
        <w:t>RRCResume</w:t>
      </w:r>
      <w:proofErr w:type="spellEnd"/>
      <w:r>
        <w:rPr>
          <w:rFonts w:eastAsiaTheme="minorEastAsia"/>
          <w:b/>
          <w:lang w:eastAsia="zh-CN"/>
        </w:rPr>
        <w:t xml:space="preserve"> message during the RRC resume procedure.</w:t>
      </w:r>
    </w:p>
    <w:p w14:paraId="1FF033BF" w14:textId="77777777" w:rsidR="00403287" w:rsidRPr="00F51B65" w:rsidRDefault="00403287" w:rsidP="00403287">
      <w:pPr>
        <w:rPr>
          <w:rFonts w:eastAsiaTheme="minorEastAsia"/>
          <w:b/>
          <w:lang w:eastAsia="zh-CN"/>
        </w:rPr>
      </w:pPr>
      <w:r w:rsidRPr="00F51B65">
        <w:rPr>
          <w:rFonts w:eastAsiaTheme="minorEastAsia"/>
          <w:b/>
          <w:lang w:eastAsia="zh-CN"/>
        </w:rPr>
        <w:t xml:space="preserve">Proposal 4: </w:t>
      </w:r>
      <w:r>
        <w:rPr>
          <w:rFonts w:eastAsiaTheme="minorEastAsia"/>
          <w:b/>
          <w:lang w:eastAsia="zh-CN"/>
        </w:rPr>
        <w:t xml:space="preserve">Non-split </w:t>
      </w:r>
      <w:r w:rsidRPr="00527F35">
        <w:rPr>
          <w:rFonts w:eastAsiaTheme="minorEastAsia"/>
          <w:b/>
          <w:lang w:eastAsia="zh-CN"/>
        </w:rPr>
        <w:t>SRB1</w:t>
      </w:r>
      <w:r>
        <w:rPr>
          <w:rFonts w:eastAsiaTheme="minorEastAsia"/>
          <w:b/>
          <w:lang w:eastAsia="zh-CN"/>
        </w:rPr>
        <w:t>/SRB2</w:t>
      </w:r>
      <w:r w:rsidRPr="00527F35">
        <w:rPr>
          <w:rFonts w:eastAsiaTheme="minorEastAsia"/>
          <w:b/>
          <w:lang w:eastAsia="zh-CN"/>
        </w:rPr>
        <w:t xml:space="preserve"> </w:t>
      </w:r>
      <w:r>
        <w:rPr>
          <w:rFonts w:eastAsiaTheme="minorEastAsia"/>
          <w:b/>
          <w:lang w:eastAsia="zh-CN"/>
        </w:rPr>
        <w:t>is not allowed to</w:t>
      </w:r>
      <w:r w:rsidRPr="00527F35">
        <w:rPr>
          <w:rFonts w:eastAsiaTheme="minorEastAsia"/>
          <w:b/>
          <w:lang w:eastAsia="zh-CN"/>
        </w:rPr>
        <w:t xml:space="preserve"> be configured only on the indirect path</w:t>
      </w:r>
      <w:r>
        <w:rPr>
          <w:rFonts w:eastAsiaTheme="minorEastAsia"/>
          <w:b/>
          <w:lang w:eastAsia="zh-CN"/>
        </w:rPr>
        <w:t xml:space="preserve"> in scenario 1.</w:t>
      </w:r>
    </w:p>
    <w:p w14:paraId="1170A6E6" w14:textId="13B0F402" w:rsidR="00403287" w:rsidRDefault="00403287" w:rsidP="00403287">
      <w:pPr>
        <w:rPr>
          <w:b/>
          <w:lang w:eastAsia="zh-CN"/>
        </w:rPr>
      </w:pPr>
      <w:r w:rsidRPr="00F51B65">
        <w:rPr>
          <w:b/>
          <w:lang w:eastAsia="zh-CN"/>
        </w:rPr>
        <w:t xml:space="preserve">Proposal </w:t>
      </w:r>
      <w:r>
        <w:rPr>
          <w:b/>
          <w:lang w:eastAsia="zh-CN"/>
        </w:rPr>
        <w:t>5:</w:t>
      </w:r>
      <w:r w:rsidRPr="00F51B65">
        <w:rPr>
          <w:b/>
          <w:lang w:eastAsia="zh-CN"/>
        </w:rPr>
        <w:t xml:space="preserve"> </w:t>
      </w:r>
      <w:r>
        <w:rPr>
          <w:b/>
          <w:lang w:eastAsia="zh-CN"/>
        </w:rPr>
        <w:t xml:space="preserve">For split </w:t>
      </w:r>
      <w:r w:rsidRPr="00F51B65">
        <w:rPr>
          <w:b/>
          <w:lang w:eastAsia="zh-CN"/>
        </w:rPr>
        <w:t>SRB1</w:t>
      </w:r>
      <w:r>
        <w:rPr>
          <w:b/>
          <w:lang w:eastAsia="zh-CN"/>
        </w:rPr>
        <w:t>/</w:t>
      </w:r>
      <w:r w:rsidRPr="00F51B65">
        <w:rPr>
          <w:b/>
          <w:lang w:eastAsia="zh-CN"/>
        </w:rPr>
        <w:t>SRB2</w:t>
      </w:r>
      <w:r>
        <w:rPr>
          <w:b/>
          <w:lang w:eastAsia="zh-CN"/>
        </w:rPr>
        <w:t xml:space="preserve">, legacy mechanism in DC can be reused in scenario 1, </w:t>
      </w:r>
      <w:r w:rsidR="007B487B">
        <w:rPr>
          <w:b/>
          <w:lang w:eastAsia="zh-CN"/>
        </w:rPr>
        <w:t>i.e.</w:t>
      </w:r>
      <w:r>
        <w:rPr>
          <w:b/>
          <w:lang w:eastAsia="zh-CN"/>
        </w:rPr>
        <w:t xml:space="preserve"> network configures primary path to each split SRB and UE shall send RRC messages via configured primary path.</w:t>
      </w:r>
    </w:p>
    <w:p w14:paraId="29BF9009" w14:textId="77777777" w:rsidR="00403287" w:rsidRPr="00EA46A4" w:rsidRDefault="00403287" w:rsidP="00403287">
      <w:pPr>
        <w:rPr>
          <w:b/>
          <w:lang w:eastAsia="zh-CN"/>
        </w:rPr>
      </w:pPr>
      <w:r>
        <w:rPr>
          <w:b/>
          <w:lang w:eastAsia="zh-CN"/>
        </w:rPr>
        <w:t xml:space="preserve">Proposal 6: Primary path of split SRB1/SRB2 can only be </w:t>
      </w:r>
      <w:proofErr w:type="spellStart"/>
      <w:r>
        <w:rPr>
          <w:b/>
          <w:lang w:eastAsia="zh-CN"/>
        </w:rPr>
        <w:t>Uu</w:t>
      </w:r>
      <w:proofErr w:type="spellEnd"/>
      <w:r>
        <w:rPr>
          <w:b/>
          <w:lang w:eastAsia="zh-CN"/>
        </w:rPr>
        <w:t xml:space="preserve"> path in scenario 1.</w:t>
      </w:r>
    </w:p>
    <w:p w14:paraId="2CCAF275" w14:textId="743F0A12" w:rsidR="00403287" w:rsidRDefault="00403287" w:rsidP="00403287">
      <w:pPr>
        <w:rPr>
          <w:rFonts w:eastAsiaTheme="minorEastAsia"/>
          <w:b/>
          <w:lang w:eastAsia="zh-CN"/>
        </w:rPr>
      </w:pPr>
      <w:r w:rsidRPr="00F51B65">
        <w:rPr>
          <w:rFonts w:eastAsiaTheme="minorEastAsia"/>
          <w:b/>
          <w:lang w:eastAsia="zh-CN"/>
        </w:rPr>
        <w:t>Proposal 7</w:t>
      </w:r>
      <w:r w:rsidRPr="00F51B65">
        <w:rPr>
          <w:rFonts w:eastAsiaTheme="minorEastAsia" w:hint="eastAsia"/>
          <w:b/>
          <w:lang w:eastAsia="zh-CN"/>
        </w:rPr>
        <w:t>:</w:t>
      </w:r>
      <w:r w:rsidRPr="00F51B65">
        <w:rPr>
          <w:rFonts w:eastAsiaTheme="minorEastAsia"/>
          <w:b/>
          <w:lang w:eastAsia="zh-CN"/>
        </w:rPr>
        <w:t xml:space="preserve"> In scenario 1, relay UE sends a notification to </w:t>
      </w:r>
      <w:r w:rsidRPr="00F51B65">
        <w:rPr>
          <w:rFonts w:eastAsiaTheme="minorEastAsia" w:hint="eastAsia"/>
          <w:b/>
          <w:lang w:eastAsia="zh-CN"/>
        </w:rPr>
        <w:t>t</w:t>
      </w:r>
      <w:r w:rsidRPr="00F51B65">
        <w:rPr>
          <w:rFonts w:eastAsiaTheme="minorEastAsia"/>
          <w:b/>
          <w:lang w:eastAsia="zh-CN"/>
        </w:rPr>
        <w:t xml:space="preserve">he remote UE when </w:t>
      </w:r>
      <w:r>
        <w:rPr>
          <w:rFonts w:eastAsiaTheme="minorEastAsia"/>
          <w:b/>
          <w:lang w:eastAsia="zh-CN"/>
        </w:rPr>
        <w:t xml:space="preserve">its </w:t>
      </w:r>
      <w:proofErr w:type="spellStart"/>
      <w:r w:rsidRPr="00F51B65">
        <w:rPr>
          <w:rFonts w:eastAsiaTheme="minorEastAsia"/>
          <w:b/>
          <w:lang w:eastAsia="zh-CN"/>
        </w:rPr>
        <w:t>Uu</w:t>
      </w:r>
      <w:proofErr w:type="spellEnd"/>
      <w:r w:rsidRPr="00F51B65">
        <w:rPr>
          <w:rFonts w:eastAsiaTheme="minorEastAsia"/>
          <w:b/>
          <w:lang w:eastAsia="zh-CN"/>
        </w:rPr>
        <w:t xml:space="preserve"> RLF happens</w:t>
      </w:r>
      <w:r>
        <w:rPr>
          <w:rFonts w:eastAsiaTheme="minorEastAsia"/>
          <w:b/>
          <w:lang w:eastAsia="zh-CN"/>
        </w:rPr>
        <w:t xml:space="preserve">, then remote UE reports the </w:t>
      </w:r>
      <w:proofErr w:type="spellStart"/>
      <w:r>
        <w:rPr>
          <w:rFonts w:eastAsiaTheme="minorEastAsia"/>
          <w:b/>
          <w:lang w:eastAsia="zh-CN"/>
        </w:rPr>
        <w:t>Uu</w:t>
      </w:r>
      <w:proofErr w:type="spellEnd"/>
      <w:r>
        <w:rPr>
          <w:rFonts w:eastAsiaTheme="minorEastAsia"/>
          <w:b/>
          <w:lang w:eastAsia="zh-CN"/>
        </w:rPr>
        <w:t xml:space="preserve"> RLF of relay UE via </w:t>
      </w:r>
      <w:proofErr w:type="spellStart"/>
      <w:r>
        <w:rPr>
          <w:rFonts w:eastAsiaTheme="minorEastAsia"/>
          <w:b/>
          <w:lang w:eastAsia="zh-CN"/>
        </w:rPr>
        <w:t>Uu</w:t>
      </w:r>
      <w:proofErr w:type="spellEnd"/>
      <w:r w:rsidR="007B487B">
        <w:rPr>
          <w:rFonts w:eastAsiaTheme="minorEastAsia"/>
          <w:b/>
          <w:lang w:eastAsia="zh-CN"/>
        </w:rPr>
        <w:t xml:space="preserve"> path</w:t>
      </w:r>
      <w:r>
        <w:rPr>
          <w:rFonts w:eastAsiaTheme="minorEastAsia" w:hint="eastAsia"/>
          <w:b/>
          <w:lang w:eastAsia="zh-CN"/>
        </w:rPr>
        <w:t>.</w:t>
      </w:r>
      <w:r>
        <w:rPr>
          <w:rFonts w:eastAsiaTheme="minorEastAsia"/>
          <w:b/>
          <w:lang w:eastAsia="zh-CN"/>
        </w:rPr>
        <w:t xml:space="preserve"> </w:t>
      </w:r>
    </w:p>
    <w:p w14:paraId="7941404E" w14:textId="77777777" w:rsidR="00BF7050" w:rsidRDefault="00BF7050" w:rsidP="00403287">
      <w:pPr>
        <w:rPr>
          <w:b/>
          <w:u w:val="single"/>
          <w:lang w:eastAsia="zh-CN"/>
        </w:rPr>
      </w:pPr>
    </w:p>
    <w:p w14:paraId="212ED02E" w14:textId="77777777" w:rsidR="00403287" w:rsidRPr="00BF7050" w:rsidRDefault="00403287" w:rsidP="00403287">
      <w:pPr>
        <w:rPr>
          <w:b/>
          <w:u w:val="single"/>
          <w:lang w:eastAsia="zh-CN"/>
        </w:rPr>
      </w:pPr>
      <w:r w:rsidRPr="00BF7050">
        <w:rPr>
          <w:b/>
          <w:u w:val="single"/>
          <w:lang w:eastAsia="zh-CN"/>
        </w:rPr>
        <w:t>CP procedures for scenario 2</w:t>
      </w:r>
    </w:p>
    <w:p w14:paraId="4EAEC0FF" w14:textId="1E820AC8" w:rsidR="00403287" w:rsidRPr="00F51B65" w:rsidRDefault="0055542D" w:rsidP="00403287">
      <w:pPr>
        <w:rPr>
          <w:rFonts w:eastAsiaTheme="minorEastAsia"/>
          <w:b/>
          <w:lang w:eastAsia="zh-CN"/>
        </w:rPr>
      </w:pPr>
      <w:r w:rsidRPr="005D0857">
        <w:rPr>
          <w:rFonts w:eastAsiaTheme="minorEastAsia"/>
          <w:b/>
          <w:lang w:eastAsia="zh-CN"/>
        </w:rPr>
        <w:t xml:space="preserve">Observation 6: </w:t>
      </w:r>
      <w:r>
        <w:rPr>
          <w:rFonts w:eastAsiaTheme="minorEastAsia"/>
          <w:b/>
          <w:lang w:eastAsia="zh-CN"/>
        </w:rPr>
        <w:t>I</w:t>
      </w:r>
      <w:r w:rsidRPr="005D0857">
        <w:rPr>
          <w:rFonts w:eastAsiaTheme="minorEastAsia"/>
          <w:b/>
          <w:lang w:eastAsia="zh-CN"/>
        </w:rPr>
        <w:t>t is a possible use case that one remote UE has non-3GPP connection with more than one relay UE</w:t>
      </w:r>
      <w:r>
        <w:rPr>
          <w:rFonts w:eastAsiaTheme="minorEastAsia"/>
          <w:b/>
          <w:lang w:eastAsia="zh-CN"/>
        </w:rPr>
        <w:t>,</w:t>
      </w:r>
      <w:r w:rsidRPr="005D0857">
        <w:rPr>
          <w:rFonts w:eastAsiaTheme="minorEastAsia"/>
          <w:b/>
          <w:lang w:eastAsia="zh-CN"/>
        </w:rPr>
        <w:t xml:space="preserve"> </w:t>
      </w:r>
      <w:r>
        <w:rPr>
          <w:rFonts w:eastAsiaTheme="minorEastAsia"/>
          <w:b/>
          <w:lang w:eastAsia="zh-CN"/>
        </w:rPr>
        <w:t xml:space="preserve">and </w:t>
      </w:r>
      <w:r w:rsidRPr="005D0857">
        <w:rPr>
          <w:rFonts w:eastAsiaTheme="minorEastAsia"/>
          <w:b/>
          <w:lang w:eastAsia="zh-CN"/>
        </w:rPr>
        <w:t xml:space="preserve">network can choose the best one taking into account of the </w:t>
      </w:r>
      <w:proofErr w:type="spellStart"/>
      <w:r w:rsidRPr="005D0857">
        <w:rPr>
          <w:rFonts w:eastAsiaTheme="minorEastAsia"/>
          <w:b/>
          <w:lang w:eastAsia="zh-CN"/>
        </w:rPr>
        <w:t>Uu</w:t>
      </w:r>
      <w:proofErr w:type="spellEnd"/>
      <w:r w:rsidRPr="005D0857">
        <w:rPr>
          <w:rFonts w:eastAsiaTheme="minorEastAsia"/>
          <w:b/>
          <w:lang w:eastAsia="zh-CN"/>
        </w:rPr>
        <w:t xml:space="preserve"> link quality, maximum UL power, UL MIMO capability and other capabilities of the candidate relay</w:t>
      </w:r>
      <w:r>
        <w:rPr>
          <w:rFonts w:eastAsiaTheme="minorEastAsia"/>
          <w:b/>
          <w:lang w:eastAsia="zh-CN"/>
        </w:rPr>
        <w:t xml:space="preserve"> UE</w:t>
      </w:r>
      <w:r w:rsidRPr="005D0857">
        <w:rPr>
          <w:rFonts w:eastAsiaTheme="minorEastAsia"/>
          <w:b/>
          <w:lang w:eastAsia="zh-CN"/>
        </w:rPr>
        <w:t>s.</w:t>
      </w:r>
    </w:p>
    <w:p w14:paraId="53624401" w14:textId="2EC783DA" w:rsidR="00403287" w:rsidRPr="00254AAE" w:rsidRDefault="00403287" w:rsidP="00403287">
      <w:pPr>
        <w:rPr>
          <w:rFonts w:eastAsiaTheme="minorEastAsia"/>
          <w:b/>
          <w:lang w:eastAsia="zh-CN"/>
        </w:rPr>
      </w:pPr>
      <w:r w:rsidRPr="00254AAE">
        <w:rPr>
          <w:rFonts w:eastAsiaTheme="minorEastAsia" w:hint="eastAsia"/>
          <w:b/>
          <w:lang w:eastAsia="zh-CN"/>
        </w:rPr>
        <w:t>Proposal</w:t>
      </w:r>
      <w:r w:rsidRPr="00254AAE">
        <w:rPr>
          <w:rFonts w:eastAsiaTheme="minorEastAsia"/>
          <w:b/>
          <w:lang w:eastAsia="zh-CN"/>
        </w:rPr>
        <w:t xml:space="preserve"> </w:t>
      </w:r>
      <w:r>
        <w:rPr>
          <w:rFonts w:eastAsiaTheme="minorEastAsia"/>
          <w:b/>
          <w:lang w:eastAsia="zh-CN"/>
        </w:rPr>
        <w:t>8</w:t>
      </w:r>
      <w:r>
        <w:rPr>
          <w:b/>
          <w:lang w:eastAsia="zh-CN"/>
        </w:rPr>
        <w:t>: In scenario 2, the association info (e.g. a relay UE is allowed to provide scenario 2 MP relaying to the remote UE) is provided by CN</w:t>
      </w:r>
      <w:r w:rsidR="006A1425" w:rsidRPr="006A1425">
        <w:rPr>
          <w:b/>
          <w:lang w:eastAsia="zh-CN"/>
        </w:rPr>
        <w:t xml:space="preserve"> </w:t>
      </w:r>
      <w:r w:rsidR="006A1425">
        <w:rPr>
          <w:b/>
          <w:lang w:eastAsia="zh-CN"/>
        </w:rPr>
        <w:t>to RAN</w:t>
      </w:r>
      <w:r>
        <w:rPr>
          <w:b/>
          <w:lang w:eastAsia="zh-CN"/>
        </w:rPr>
        <w:t xml:space="preserve">, to enable RAN </w:t>
      </w:r>
      <w:r w:rsidR="006A1425">
        <w:rPr>
          <w:b/>
          <w:lang w:eastAsia="zh-CN"/>
        </w:rPr>
        <w:t xml:space="preserve">to </w:t>
      </w:r>
      <w:r>
        <w:rPr>
          <w:b/>
          <w:lang w:eastAsia="zh-CN"/>
        </w:rPr>
        <w:t>provide proper MP configuration in scenario 2</w:t>
      </w:r>
      <w:r w:rsidRPr="00254AAE">
        <w:rPr>
          <w:rFonts w:eastAsiaTheme="minorEastAsia" w:hint="eastAsia"/>
          <w:b/>
          <w:lang w:eastAsia="zh-CN"/>
        </w:rPr>
        <w:t>.</w:t>
      </w:r>
    </w:p>
    <w:p w14:paraId="573998BF" w14:textId="31725352" w:rsidR="00403287" w:rsidRPr="00F51B65" w:rsidRDefault="00403287" w:rsidP="00403287">
      <w:pPr>
        <w:rPr>
          <w:rFonts w:eastAsiaTheme="minorEastAsia"/>
          <w:b/>
          <w:lang w:eastAsia="zh-CN"/>
        </w:rPr>
      </w:pPr>
      <w:r w:rsidRPr="00F51B65">
        <w:rPr>
          <w:rFonts w:eastAsiaTheme="minorEastAsia"/>
          <w:b/>
          <w:lang w:eastAsia="zh-CN"/>
        </w:rPr>
        <w:t xml:space="preserve">Proposal </w:t>
      </w:r>
      <w:r>
        <w:rPr>
          <w:rFonts w:eastAsiaTheme="minorEastAsia"/>
          <w:b/>
          <w:lang w:eastAsia="zh-CN"/>
        </w:rPr>
        <w:t>9</w:t>
      </w:r>
      <w:r w:rsidRPr="00F51B65">
        <w:rPr>
          <w:b/>
          <w:lang w:eastAsia="zh-CN"/>
        </w:rPr>
        <w:t>:</w:t>
      </w:r>
      <w:r w:rsidRPr="00F51B65">
        <w:rPr>
          <w:rFonts w:eastAsiaTheme="minorEastAsia"/>
          <w:b/>
          <w:lang w:eastAsia="zh-CN"/>
        </w:rPr>
        <w:t xml:space="preserve"> In scenario 2, </w:t>
      </w:r>
      <w:r>
        <w:rPr>
          <w:rFonts w:eastAsiaTheme="minorEastAsia"/>
          <w:b/>
          <w:lang w:eastAsia="zh-CN"/>
        </w:rPr>
        <w:t>the case that</w:t>
      </w:r>
      <w:r w:rsidRPr="00F51B65">
        <w:rPr>
          <w:b/>
          <w:lang w:eastAsia="zh-CN"/>
        </w:rPr>
        <w:t xml:space="preserve"> </w:t>
      </w:r>
      <w:r>
        <w:rPr>
          <w:b/>
          <w:lang w:eastAsia="zh-CN"/>
        </w:rPr>
        <w:t xml:space="preserve">a remote UE has non-3GPP connection with </w:t>
      </w:r>
      <w:r w:rsidRPr="00F51B65">
        <w:rPr>
          <w:b/>
          <w:lang w:eastAsia="zh-CN"/>
        </w:rPr>
        <w:t>more than one relay UE</w:t>
      </w:r>
      <w:r w:rsidR="007B487B">
        <w:rPr>
          <w:b/>
          <w:lang w:eastAsia="zh-CN"/>
        </w:rPr>
        <w:t>s</w:t>
      </w:r>
      <w:r w:rsidRPr="00F51B65">
        <w:rPr>
          <w:b/>
          <w:lang w:eastAsia="zh-CN"/>
        </w:rPr>
        <w:t xml:space="preserve"> </w:t>
      </w:r>
      <w:r>
        <w:rPr>
          <w:b/>
          <w:lang w:eastAsia="zh-CN"/>
        </w:rPr>
        <w:t>is to be supported, and</w:t>
      </w:r>
      <w:r w:rsidRPr="00F51B65">
        <w:rPr>
          <w:b/>
          <w:lang w:eastAsia="zh-CN"/>
        </w:rPr>
        <w:t xml:space="preserve"> </w:t>
      </w:r>
      <w:r w:rsidRPr="00F51B65">
        <w:rPr>
          <w:rFonts w:eastAsiaTheme="minorEastAsia"/>
          <w:b/>
          <w:lang w:eastAsia="zh-CN"/>
        </w:rPr>
        <w:t xml:space="preserve">the remote UE reports candidate relay </w:t>
      </w:r>
      <w:r w:rsidRPr="00F51B65">
        <w:rPr>
          <w:rFonts w:eastAsiaTheme="minorEastAsia" w:hint="eastAsia"/>
          <w:b/>
          <w:lang w:eastAsia="zh-CN"/>
        </w:rPr>
        <w:t>UE</w:t>
      </w:r>
      <w:r>
        <w:rPr>
          <w:rFonts w:eastAsiaTheme="minorEastAsia"/>
          <w:b/>
          <w:lang w:eastAsia="zh-CN"/>
        </w:rPr>
        <w:t xml:space="preserve"> info</w:t>
      </w:r>
      <w:r w:rsidRPr="00F51B65">
        <w:rPr>
          <w:rFonts w:eastAsiaTheme="minorEastAsia"/>
          <w:b/>
          <w:lang w:eastAsia="zh-CN"/>
        </w:rPr>
        <w:t xml:space="preserve"> to </w:t>
      </w:r>
      <w:proofErr w:type="spellStart"/>
      <w:r w:rsidRPr="00F51B65">
        <w:rPr>
          <w:rFonts w:eastAsiaTheme="minorEastAsia"/>
          <w:b/>
          <w:lang w:eastAsia="zh-CN"/>
        </w:rPr>
        <w:t>gNB</w:t>
      </w:r>
      <w:proofErr w:type="spellEnd"/>
      <w:r w:rsidRPr="00F51B65">
        <w:rPr>
          <w:rFonts w:eastAsiaTheme="minorEastAsia" w:hint="eastAsia"/>
          <w:b/>
          <w:lang w:eastAsia="zh-CN"/>
        </w:rPr>
        <w:t>.</w:t>
      </w:r>
    </w:p>
    <w:p w14:paraId="57A5C89A" w14:textId="77777777" w:rsidR="00403287" w:rsidRPr="008441E7" w:rsidRDefault="00403287" w:rsidP="00403287">
      <w:pPr>
        <w:rPr>
          <w:rFonts w:eastAsiaTheme="minorEastAsia"/>
          <w:b/>
          <w:lang w:eastAsia="zh-CN"/>
        </w:rPr>
      </w:pPr>
      <w:r w:rsidRPr="00F51B65">
        <w:rPr>
          <w:rFonts w:eastAsiaTheme="minorEastAsia"/>
          <w:b/>
          <w:lang w:eastAsia="zh-CN"/>
        </w:rPr>
        <w:t xml:space="preserve">Proposal </w:t>
      </w:r>
      <w:r>
        <w:rPr>
          <w:rFonts w:eastAsiaTheme="minorEastAsia"/>
          <w:b/>
          <w:lang w:eastAsia="zh-CN"/>
        </w:rPr>
        <w:t>10</w:t>
      </w:r>
      <w:r w:rsidRPr="004F5A5E">
        <w:rPr>
          <w:rFonts w:eastAsiaTheme="minorEastAsia"/>
          <w:b/>
          <w:lang w:eastAsia="zh-CN"/>
        </w:rPr>
        <w:t xml:space="preserve">. In remote UE’ reporting, the identity information of the candidate relay UE can be the C-RNTI or </w:t>
      </w:r>
      <w:r>
        <w:rPr>
          <w:rFonts w:eastAsiaTheme="minorEastAsia"/>
          <w:b/>
          <w:lang w:eastAsia="zh-CN"/>
        </w:rPr>
        <w:t xml:space="preserve">an </w:t>
      </w:r>
      <w:r w:rsidRPr="004F5A5E">
        <w:rPr>
          <w:rFonts w:eastAsiaTheme="minorEastAsia"/>
          <w:b/>
          <w:lang w:eastAsia="zh-CN"/>
        </w:rPr>
        <w:t>index assigned by the remote UE</w:t>
      </w:r>
      <w:r w:rsidRPr="008441E7">
        <w:rPr>
          <w:rFonts w:eastAsiaTheme="minorEastAsia"/>
          <w:b/>
          <w:lang w:eastAsia="zh-CN"/>
        </w:rPr>
        <w:t>.</w:t>
      </w:r>
    </w:p>
    <w:p w14:paraId="0E0DA765" w14:textId="77777777" w:rsidR="00403287" w:rsidRPr="00F51B65" w:rsidRDefault="00403287" w:rsidP="00403287">
      <w:pPr>
        <w:rPr>
          <w:rFonts w:eastAsiaTheme="minorEastAsia"/>
          <w:b/>
          <w:lang w:eastAsia="zh-CN"/>
        </w:rPr>
      </w:pPr>
      <w:r w:rsidRPr="005D1207">
        <w:rPr>
          <w:rFonts w:eastAsiaTheme="minorEastAsia"/>
          <w:b/>
          <w:lang w:eastAsia="zh-CN"/>
        </w:rPr>
        <w:t xml:space="preserve">Proposal </w:t>
      </w:r>
      <w:r>
        <w:rPr>
          <w:rFonts w:eastAsiaTheme="minorEastAsia"/>
          <w:b/>
          <w:lang w:eastAsia="zh-CN"/>
        </w:rPr>
        <w:t>11</w:t>
      </w:r>
      <w:r w:rsidRPr="005D1207">
        <w:rPr>
          <w:rFonts w:eastAsiaTheme="minorEastAsia"/>
          <w:b/>
          <w:lang w:eastAsia="zh-CN"/>
        </w:rPr>
        <w:t>: Case G is supported in scenario 2, i.e. relay UE change without HO.</w:t>
      </w:r>
    </w:p>
    <w:p w14:paraId="304D2907" w14:textId="371A209B" w:rsidR="004A4E17" w:rsidRPr="00F51B65" w:rsidRDefault="004A4E17" w:rsidP="004A4E17">
      <w:pPr>
        <w:rPr>
          <w:rFonts w:eastAsiaTheme="minorEastAsia"/>
          <w:b/>
          <w:lang w:eastAsia="zh-CN"/>
        </w:rPr>
      </w:pPr>
      <w:r>
        <w:rPr>
          <w:rFonts w:eastAsiaTheme="minorEastAsia"/>
          <w:b/>
          <w:lang w:eastAsia="zh-CN"/>
        </w:rPr>
        <w:t>Proposal 12</w:t>
      </w:r>
      <w:r>
        <w:rPr>
          <w:b/>
          <w:lang w:eastAsia="zh-CN"/>
        </w:rPr>
        <w:t>:</w:t>
      </w:r>
      <w:r>
        <w:rPr>
          <w:rFonts w:eastAsiaTheme="minorEastAsia"/>
          <w:b/>
          <w:lang w:eastAsia="zh-CN"/>
        </w:rPr>
        <w:t xml:space="preserve"> For scenario 2, to enable RAN select a better relay UE based on relay UE’s AS condition and capability, the idle/inactive relay UE should be triggered into connected state by remote UE before remote UE </w:t>
      </w:r>
      <w:r w:rsidR="006A1425">
        <w:rPr>
          <w:rFonts w:eastAsiaTheme="minorEastAsia"/>
          <w:b/>
          <w:lang w:eastAsia="zh-CN"/>
        </w:rPr>
        <w:t xml:space="preserve">can </w:t>
      </w:r>
      <w:r>
        <w:rPr>
          <w:rFonts w:eastAsiaTheme="minorEastAsia"/>
          <w:b/>
          <w:lang w:eastAsia="zh-CN"/>
        </w:rPr>
        <w:t>report relay UE</w:t>
      </w:r>
      <w:r w:rsidR="006A1425">
        <w:rPr>
          <w:rFonts w:eastAsiaTheme="minorEastAsia"/>
          <w:b/>
          <w:lang w:eastAsia="zh-CN"/>
        </w:rPr>
        <w:t>’s</w:t>
      </w:r>
      <w:r>
        <w:rPr>
          <w:rFonts w:eastAsiaTheme="minorEastAsia"/>
          <w:b/>
          <w:lang w:eastAsia="zh-CN"/>
        </w:rPr>
        <w:t xml:space="preserve"> </w:t>
      </w:r>
      <w:r w:rsidR="006A1425">
        <w:rPr>
          <w:rFonts w:eastAsiaTheme="minorEastAsia"/>
          <w:b/>
          <w:lang w:eastAsia="zh-CN"/>
        </w:rPr>
        <w:t xml:space="preserve">information </w:t>
      </w:r>
      <w:r>
        <w:rPr>
          <w:rFonts w:eastAsiaTheme="minorEastAsia"/>
          <w:b/>
          <w:lang w:eastAsia="zh-CN"/>
        </w:rPr>
        <w:t xml:space="preserve">to network. How to trigger </w:t>
      </w:r>
      <w:r w:rsidR="006A1425">
        <w:rPr>
          <w:rFonts w:eastAsiaTheme="minorEastAsia"/>
          <w:b/>
          <w:lang w:eastAsia="zh-CN"/>
        </w:rPr>
        <w:t xml:space="preserve">this </w:t>
      </w:r>
      <w:r>
        <w:rPr>
          <w:rFonts w:eastAsiaTheme="minorEastAsia"/>
          <w:b/>
          <w:lang w:eastAsia="zh-CN"/>
        </w:rPr>
        <w:t>is left to remote/relay UE implementation.</w:t>
      </w:r>
    </w:p>
    <w:p w14:paraId="12325756" w14:textId="13553D8D" w:rsidR="004A4E17" w:rsidRPr="004A4E17" w:rsidRDefault="004A4E17" w:rsidP="004A4E17">
      <w:pPr>
        <w:spacing w:before="180" w:after="180"/>
        <w:rPr>
          <w:lang w:eastAsia="zh-CN"/>
        </w:rPr>
      </w:pPr>
      <w:r>
        <w:rPr>
          <w:b/>
          <w:lang w:eastAsia="zh-CN"/>
        </w:rPr>
        <w:t>Proposal 13:</w:t>
      </w:r>
      <w:r>
        <w:rPr>
          <w:rFonts w:eastAsiaTheme="minorEastAsia"/>
          <w:b/>
          <w:lang w:eastAsia="zh-CN"/>
        </w:rPr>
        <w:t xml:space="preserve"> In scenario 2</w:t>
      </w:r>
      <w:r>
        <w:rPr>
          <w:rFonts w:eastAsiaTheme="minorEastAsia" w:hint="eastAsia"/>
          <w:b/>
          <w:lang w:eastAsia="zh-CN"/>
        </w:rPr>
        <w:t>,</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can configure multi-path for the remote UE via </w:t>
      </w:r>
      <w:proofErr w:type="spellStart"/>
      <w:r w:rsidRPr="007B487B">
        <w:rPr>
          <w:rFonts w:eastAsiaTheme="minorEastAsia"/>
          <w:b/>
          <w:i/>
          <w:lang w:eastAsia="zh-CN"/>
        </w:rPr>
        <w:t>RRCResume</w:t>
      </w:r>
      <w:proofErr w:type="spellEnd"/>
      <w:r>
        <w:rPr>
          <w:rFonts w:eastAsiaTheme="minorEastAsia"/>
          <w:b/>
          <w:lang w:eastAsia="zh-CN"/>
        </w:rPr>
        <w:t xml:space="preserve"> message</w:t>
      </w:r>
      <w:r>
        <w:rPr>
          <w:rFonts w:eastAsiaTheme="minorEastAsia" w:hint="eastAsia"/>
          <w:b/>
          <w:lang w:eastAsia="zh-CN"/>
        </w:rPr>
        <w:t>.</w:t>
      </w:r>
    </w:p>
    <w:p w14:paraId="31036BDE" w14:textId="77777777" w:rsidR="007B487B" w:rsidRDefault="007B487B" w:rsidP="007B487B">
      <w:pPr>
        <w:tabs>
          <w:tab w:val="left" w:pos="1521"/>
        </w:tabs>
        <w:rPr>
          <w:b/>
          <w:lang w:eastAsia="ko-KR"/>
        </w:rPr>
      </w:pPr>
      <w:r w:rsidRPr="004F345E">
        <w:rPr>
          <w:b/>
          <w:lang w:eastAsia="ko-KR"/>
        </w:rPr>
        <w:lastRenderedPageBreak/>
        <w:t>Proposal 1</w:t>
      </w:r>
      <w:r>
        <w:rPr>
          <w:b/>
          <w:lang w:eastAsia="ko-KR"/>
        </w:rPr>
        <w:t>4</w:t>
      </w:r>
      <w:r>
        <w:rPr>
          <w:b/>
          <w:lang w:eastAsia="zh-CN"/>
        </w:rPr>
        <w:t>:</w:t>
      </w:r>
      <w:r w:rsidRPr="004F345E">
        <w:rPr>
          <w:b/>
          <w:lang w:eastAsia="ko-KR"/>
        </w:rPr>
        <w:t xml:space="preserve"> </w:t>
      </w:r>
      <w:r>
        <w:rPr>
          <w:b/>
          <w:lang w:eastAsia="ko-KR"/>
        </w:rPr>
        <w:t xml:space="preserve">For </w:t>
      </w:r>
      <w:r w:rsidRPr="00A96724">
        <w:rPr>
          <w:b/>
          <w:lang w:eastAsia="ko-KR"/>
        </w:rPr>
        <w:t xml:space="preserve">bearer </w:t>
      </w:r>
      <w:r>
        <w:rPr>
          <w:b/>
          <w:lang w:eastAsia="ko-KR"/>
        </w:rPr>
        <w:t>mapping in scenario 2, two options can be considered:</w:t>
      </w:r>
    </w:p>
    <w:p w14:paraId="6B4DED73" w14:textId="77777777" w:rsidR="007B487B" w:rsidRPr="008441E7" w:rsidRDefault="007B487B" w:rsidP="007B487B">
      <w:pPr>
        <w:pStyle w:val="afff"/>
        <w:numPr>
          <w:ilvl w:val="0"/>
          <w:numId w:val="43"/>
        </w:numPr>
        <w:tabs>
          <w:tab w:val="left" w:pos="1521"/>
        </w:tabs>
        <w:ind w:firstLineChars="0"/>
        <w:rPr>
          <w:b/>
          <w:lang w:eastAsia="ko-KR"/>
        </w:rPr>
      </w:pPr>
      <w:r>
        <w:rPr>
          <w:b/>
          <w:lang w:eastAsia="zh-CN"/>
        </w:rPr>
        <w:t xml:space="preserve">The </w:t>
      </w:r>
      <w:r w:rsidRPr="00F51B65">
        <w:rPr>
          <w:b/>
          <w:lang w:eastAsia="zh-CN"/>
        </w:rPr>
        <w:t>mapping between E2E r</w:t>
      </w:r>
      <w:r w:rsidRPr="00F51B65">
        <w:rPr>
          <w:rFonts w:eastAsiaTheme="minorEastAsia" w:hint="eastAsia"/>
          <w:b/>
          <w:lang w:eastAsia="zh-CN"/>
        </w:rPr>
        <w:t>a</w:t>
      </w:r>
      <w:r w:rsidRPr="00F51B65">
        <w:rPr>
          <w:rFonts w:eastAsiaTheme="minorEastAsia"/>
          <w:b/>
          <w:lang w:eastAsia="zh-CN"/>
        </w:rPr>
        <w:t xml:space="preserve">dio bearer and </w:t>
      </w:r>
      <w:proofErr w:type="spellStart"/>
      <w:r>
        <w:rPr>
          <w:rFonts w:eastAsiaTheme="minorEastAsia"/>
          <w:b/>
          <w:lang w:eastAsia="zh-CN"/>
        </w:rPr>
        <w:t>Uu</w:t>
      </w:r>
      <w:proofErr w:type="spellEnd"/>
      <w:r>
        <w:rPr>
          <w:rFonts w:eastAsiaTheme="minorEastAsia"/>
          <w:b/>
          <w:lang w:eastAsia="zh-CN"/>
        </w:rPr>
        <w:t xml:space="preserve"> </w:t>
      </w:r>
      <w:r w:rsidRPr="00F51B65">
        <w:rPr>
          <w:rFonts w:eastAsiaTheme="minorEastAsia"/>
          <w:b/>
          <w:lang w:eastAsia="zh-CN"/>
        </w:rPr>
        <w:t xml:space="preserve">LCID should be configured </w:t>
      </w:r>
      <w:r>
        <w:rPr>
          <w:rFonts w:eastAsiaTheme="minorEastAsia"/>
          <w:b/>
          <w:lang w:eastAsia="zh-CN"/>
        </w:rPr>
        <w:t xml:space="preserve">to </w:t>
      </w:r>
      <w:r w:rsidRPr="00F51B65">
        <w:rPr>
          <w:b/>
          <w:lang w:eastAsia="zh-CN"/>
        </w:rPr>
        <w:t>the remote UE</w:t>
      </w:r>
      <w:r>
        <w:rPr>
          <w:b/>
          <w:lang w:eastAsia="zh-CN"/>
        </w:rPr>
        <w:t xml:space="preserve">, assuming </w:t>
      </w:r>
      <w:r>
        <w:rPr>
          <w:b/>
          <w:lang w:eastAsia="ko-KR"/>
        </w:rPr>
        <w:t xml:space="preserve">LCID of </w:t>
      </w:r>
      <w:proofErr w:type="spellStart"/>
      <w:r>
        <w:rPr>
          <w:b/>
          <w:lang w:eastAsia="ko-KR"/>
        </w:rPr>
        <w:t>Uu</w:t>
      </w:r>
      <w:proofErr w:type="spellEnd"/>
      <w:r>
        <w:rPr>
          <w:b/>
          <w:lang w:eastAsia="ko-KR"/>
        </w:rPr>
        <w:t xml:space="preserve"> RLC bearer is marked on the packets over non-3GPP connection. </w:t>
      </w:r>
    </w:p>
    <w:p w14:paraId="550BE28A" w14:textId="711C3CE2" w:rsidR="004A4E17" w:rsidRPr="007B487B" w:rsidRDefault="007B487B" w:rsidP="00306EFD">
      <w:pPr>
        <w:pStyle w:val="afff"/>
        <w:numPr>
          <w:ilvl w:val="0"/>
          <w:numId w:val="43"/>
        </w:numPr>
        <w:tabs>
          <w:tab w:val="left" w:pos="1521"/>
        </w:tabs>
        <w:ind w:firstLineChars="0"/>
        <w:rPr>
          <w:b/>
          <w:lang w:eastAsia="ko-KR"/>
        </w:rPr>
      </w:pPr>
      <w:r w:rsidRPr="007B487B">
        <w:rPr>
          <w:rFonts w:eastAsiaTheme="minorEastAsia"/>
          <w:b/>
          <w:lang w:eastAsia="zh-CN"/>
        </w:rPr>
        <w:t xml:space="preserve">The mapping between </w:t>
      </w:r>
      <w:r w:rsidRPr="007B487B">
        <w:rPr>
          <w:b/>
          <w:lang w:eastAsia="zh-CN"/>
        </w:rPr>
        <w:t>E2E r</w:t>
      </w:r>
      <w:r w:rsidRPr="007B487B">
        <w:rPr>
          <w:rFonts w:eastAsiaTheme="minorEastAsia" w:hint="eastAsia"/>
          <w:b/>
          <w:lang w:eastAsia="zh-CN"/>
        </w:rPr>
        <w:t>a</w:t>
      </w:r>
      <w:r w:rsidRPr="007B487B">
        <w:rPr>
          <w:rFonts w:eastAsiaTheme="minorEastAsia"/>
          <w:b/>
          <w:lang w:eastAsia="zh-CN"/>
        </w:rPr>
        <w:t xml:space="preserve">dio bearer of remote UE and LCID of </w:t>
      </w:r>
      <w:proofErr w:type="spellStart"/>
      <w:r w:rsidRPr="007B487B">
        <w:rPr>
          <w:rFonts w:eastAsiaTheme="minorEastAsia"/>
          <w:b/>
          <w:lang w:eastAsia="zh-CN"/>
        </w:rPr>
        <w:t>Uu</w:t>
      </w:r>
      <w:proofErr w:type="spellEnd"/>
      <w:r w:rsidRPr="007B487B">
        <w:rPr>
          <w:rFonts w:eastAsiaTheme="minorEastAsia"/>
          <w:b/>
          <w:lang w:eastAsia="zh-CN"/>
        </w:rPr>
        <w:t xml:space="preserve"> RLC bearer should be configured to the relay UE,</w:t>
      </w:r>
      <w:r w:rsidRPr="007B487B">
        <w:rPr>
          <w:b/>
          <w:lang w:eastAsia="ko-KR"/>
        </w:rPr>
        <w:t xml:space="preserve"> assuming E2E radio bearer ID is marked on the packets over non-3GPP connection.</w:t>
      </w:r>
    </w:p>
    <w:p w14:paraId="1C226D6A" w14:textId="62856013" w:rsidR="004A4E17" w:rsidRDefault="004A4E17" w:rsidP="004A4E17">
      <w:pPr>
        <w:rPr>
          <w:b/>
          <w:lang w:eastAsia="zh-CN"/>
        </w:rPr>
      </w:pPr>
      <w:r w:rsidRPr="00600051">
        <w:rPr>
          <w:rFonts w:eastAsiaTheme="minorEastAsia"/>
          <w:b/>
          <w:lang w:eastAsia="zh-CN"/>
        </w:rPr>
        <w:t xml:space="preserve">Proposal </w:t>
      </w:r>
      <w:r>
        <w:rPr>
          <w:rFonts w:eastAsiaTheme="minorEastAsia"/>
          <w:b/>
          <w:lang w:eastAsia="zh-CN"/>
        </w:rPr>
        <w:t>15</w:t>
      </w:r>
      <w:r w:rsidRPr="00600051">
        <w:rPr>
          <w:rFonts w:eastAsiaTheme="minorEastAsia"/>
          <w:b/>
          <w:lang w:eastAsia="zh-CN"/>
        </w:rPr>
        <w:t xml:space="preserve">: </w:t>
      </w:r>
      <w:r>
        <w:rPr>
          <w:rFonts w:eastAsiaTheme="minorEastAsia"/>
          <w:b/>
          <w:lang w:eastAsia="zh-CN"/>
        </w:rPr>
        <w:t xml:space="preserve">In scenario 2, once the remote UE detects </w:t>
      </w:r>
      <w:r w:rsidR="007B487B">
        <w:rPr>
          <w:rFonts w:eastAsiaTheme="minorEastAsia"/>
          <w:b/>
          <w:lang w:eastAsia="zh-CN"/>
        </w:rPr>
        <w:t>failure</w:t>
      </w:r>
      <w:r w:rsidRPr="00600051">
        <w:rPr>
          <w:rFonts w:eastAsiaTheme="minorEastAsia"/>
          <w:b/>
          <w:lang w:eastAsia="zh-CN"/>
        </w:rPr>
        <w:t xml:space="preserve"> </w:t>
      </w:r>
      <w:r w:rsidRPr="0084720D">
        <w:rPr>
          <w:rFonts w:eastAsiaTheme="minorEastAsia"/>
          <w:b/>
          <w:lang w:eastAsia="zh-CN"/>
        </w:rPr>
        <w:t xml:space="preserve">over </w:t>
      </w:r>
      <w:r>
        <w:rPr>
          <w:rFonts w:eastAsiaTheme="minorEastAsia"/>
          <w:b/>
          <w:lang w:eastAsia="zh-CN"/>
        </w:rPr>
        <w:t xml:space="preserve">non-3GPP connection by UE implementation, it reports the failure information via </w:t>
      </w:r>
      <w:proofErr w:type="spellStart"/>
      <w:r>
        <w:rPr>
          <w:rFonts w:eastAsiaTheme="minorEastAsia"/>
          <w:b/>
          <w:lang w:eastAsia="zh-CN"/>
        </w:rPr>
        <w:t>Uu</w:t>
      </w:r>
      <w:proofErr w:type="spellEnd"/>
      <w:r>
        <w:rPr>
          <w:rFonts w:eastAsiaTheme="minorEastAsia"/>
          <w:b/>
          <w:lang w:eastAsia="zh-CN"/>
        </w:rPr>
        <w:t xml:space="preserve"> signalling</w:t>
      </w:r>
      <w:r w:rsidRPr="00600051">
        <w:rPr>
          <w:b/>
          <w:lang w:eastAsia="zh-CN"/>
        </w:rPr>
        <w:t>.</w:t>
      </w:r>
    </w:p>
    <w:p w14:paraId="37220070" w14:textId="398DA2AC" w:rsidR="004F36E6" w:rsidRPr="004A4E17" w:rsidRDefault="004A4E17" w:rsidP="00863B41">
      <w:pPr>
        <w:rPr>
          <w:rFonts w:eastAsiaTheme="minorEastAsia"/>
          <w:b/>
          <w:lang w:eastAsia="zh-CN"/>
        </w:rPr>
      </w:pPr>
      <w:r w:rsidRPr="000A7CFD">
        <w:rPr>
          <w:rFonts w:eastAsiaTheme="minorEastAsia"/>
          <w:b/>
          <w:lang w:eastAsia="zh-CN"/>
        </w:rPr>
        <w:t>Proposal 1</w:t>
      </w:r>
      <w:r>
        <w:rPr>
          <w:rFonts w:eastAsiaTheme="minorEastAsia"/>
          <w:b/>
          <w:lang w:eastAsia="zh-CN"/>
        </w:rPr>
        <w:t>6</w:t>
      </w:r>
      <w:r w:rsidRPr="000A7CFD">
        <w:rPr>
          <w:rFonts w:eastAsiaTheme="minorEastAsia"/>
          <w:b/>
          <w:lang w:eastAsia="zh-CN"/>
        </w:rPr>
        <w:t xml:space="preserve">: </w:t>
      </w:r>
      <w:r>
        <w:rPr>
          <w:rFonts w:eastAsiaTheme="minorEastAsia"/>
          <w:b/>
          <w:lang w:eastAsia="zh-CN"/>
        </w:rPr>
        <w:t xml:space="preserve">Relay UE can notify its </w:t>
      </w:r>
      <w:proofErr w:type="spellStart"/>
      <w:r>
        <w:rPr>
          <w:rFonts w:eastAsiaTheme="minorEastAsia"/>
          <w:b/>
          <w:lang w:eastAsia="zh-CN"/>
        </w:rPr>
        <w:t>Uu</w:t>
      </w:r>
      <w:proofErr w:type="spellEnd"/>
      <w:r>
        <w:rPr>
          <w:rFonts w:eastAsiaTheme="minorEastAsia"/>
          <w:b/>
          <w:lang w:eastAsia="zh-CN"/>
        </w:rPr>
        <w:t xml:space="preserve"> RLF to the remote UE via non-3GPP connection</w:t>
      </w:r>
      <w:r w:rsidRPr="005D1207">
        <w:rPr>
          <w:rFonts w:eastAsiaTheme="minorEastAsia"/>
          <w:b/>
          <w:lang w:eastAsia="zh-CN"/>
        </w:rPr>
        <w:t xml:space="preserve"> </w:t>
      </w:r>
      <w:r>
        <w:rPr>
          <w:rFonts w:eastAsiaTheme="minorEastAsia"/>
          <w:b/>
          <w:lang w:eastAsia="zh-CN"/>
        </w:rPr>
        <w:t xml:space="preserve">by UE implementation, and the remote UE reports </w:t>
      </w:r>
      <w:proofErr w:type="spellStart"/>
      <w:r w:rsidR="007B487B">
        <w:rPr>
          <w:rFonts w:eastAsiaTheme="minorEastAsia"/>
          <w:b/>
          <w:lang w:eastAsia="zh-CN"/>
        </w:rPr>
        <w:t>Uu</w:t>
      </w:r>
      <w:proofErr w:type="spellEnd"/>
      <w:r w:rsidR="007B487B">
        <w:rPr>
          <w:rFonts w:eastAsiaTheme="minorEastAsia"/>
          <w:b/>
          <w:lang w:eastAsia="zh-CN"/>
        </w:rPr>
        <w:t xml:space="preserve"> RLF of relay UE</w:t>
      </w:r>
      <w:r>
        <w:rPr>
          <w:rFonts w:eastAsiaTheme="minorEastAsia"/>
          <w:b/>
          <w:lang w:eastAsia="zh-CN"/>
        </w:rPr>
        <w:t xml:space="preserve"> via </w:t>
      </w:r>
      <w:proofErr w:type="spellStart"/>
      <w:r>
        <w:rPr>
          <w:rFonts w:eastAsiaTheme="minorEastAsia"/>
          <w:b/>
          <w:lang w:eastAsia="zh-CN"/>
        </w:rPr>
        <w:t>Uu</w:t>
      </w:r>
      <w:proofErr w:type="spellEnd"/>
      <w:r>
        <w:rPr>
          <w:rFonts w:eastAsiaTheme="minorEastAsia"/>
          <w:b/>
          <w:lang w:eastAsia="zh-CN"/>
        </w:rPr>
        <w:t xml:space="preserve"> signalling.</w:t>
      </w:r>
    </w:p>
    <w:p w14:paraId="574CE66C" w14:textId="77777777" w:rsidR="00BF7050" w:rsidRDefault="00BF7050" w:rsidP="00863B41">
      <w:pPr>
        <w:rPr>
          <w:b/>
          <w:u w:val="single"/>
          <w:lang w:eastAsia="zh-CN"/>
        </w:rPr>
      </w:pPr>
    </w:p>
    <w:p w14:paraId="2E779E68" w14:textId="3E04CDD4" w:rsidR="004F36E6" w:rsidRPr="00BF7050" w:rsidRDefault="004F36E6" w:rsidP="00863B41">
      <w:pPr>
        <w:rPr>
          <w:b/>
          <w:u w:val="single"/>
          <w:lang w:eastAsia="zh-CN"/>
        </w:rPr>
      </w:pPr>
      <w:r w:rsidRPr="00BF7050">
        <w:rPr>
          <w:b/>
          <w:u w:val="single"/>
          <w:lang w:eastAsia="zh-CN"/>
        </w:rPr>
        <w:t>Common UP procedures for scenario 1 and scenario 2</w:t>
      </w:r>
    </w:p>
    <w:p w14:paraId="5239B20D" w14:textId="77777777" w:rsidR="004A4E17" w:rsidRDefault="004A4E17" w:rsidP="004A4E17">
      <w:pPr>
        <w:rPr>
          <w:rFonts w:eastAsiaTheme="minorEastAsia"/>
          <w:b/>
          <w:lang w:eastAsia="zh-CN"/>
        </w:rPr>
      </w:pPr>
      <w:r w:rsidRPr="00012BC0">
        <w:rPr>
          <w:rFonts w:eastAsiaTheme="minorEastAsia"/>
          <w:b/>
          <w:lang w:eastAsia="zh-CN"/>
        </w:rPr>
        <w:t xml:space="preserve">Observation </w:t>
      </w:r>
      <w:r>
        <w:rPr>
          <w:rFonts w:eastAsiaTheme="minorEastAsia"/>
          <w:b/>
          <w:lang w:eastAsia="zh-CN"/>
        </w:rPr>
        <w:t>7</w:t>
      </w:r>
      <w:r w:rsidRPr="00012BC0">
        <w:rPr>
          <w:rFonts w:eastAsiaTheme="minorEastAsia"/>
          <w:b/>
          <w:lang w:eastAsia="zh-CN"/>
        </w:rPr>
        <w:t xml:space="preserve">: </w:t>
      </w:r>
      <w:r>
        <w:rPr>
          <w:rFonts w:eastAsiaTheme="minorEastAsia"/>
          <w:b/>
          <w:lang w:eastAsia="zh-CN"/>
        </w:rPr>
        <w:t xml:space="preserve">Based on current BSR mechanism, the remote UE could report </w:t>
      </w:r>
      <w:r w:rsidRPr="00012BC0">
        <w:rPr>
          <w:rFonts w:eastAsiaTheme="minorEastAsia"/>
          <w:b/>
          <w:lang w:eastAsia="zh-CN"/>
        </w:rPr>
        <w:t>excessive</w:t>
      </w:r>
      <w:r>
        <w:rPr>
          <w:rFonts w:eastAsiaTheme="minorEastAsia"/>
          <w:b/>
          <w:lang w:eastAsia="zh-CN"/>
        </w:rPr>
        <w:t xml:space="preserve"> PDCP</w:t>
      </w:r>
      <w:r w:rsidRPr="00012BC0">
        <w:rPr>
          <w:rFonts w:eastAsiaTheme="minorEastAsia"/>
          <w:b/>
          <w:lang w:eastAsia="zh-CN"/>
        </w:rPr>
        <w:t xml:space="preserve"> </w:t>
      </w:r>
      <w:r>
        <w:rPr>
          <w:rFonts w:eastAsiaTheme="minorEastAsia"/>
          <w:b/>
          <w:lang w:eastAsia="zh-CN"/>
        </w:rPr>
        <w:t xml:space="preserve">data volume that may not be transmitted over the direct path or </w:t>
      </w:r>
      <w:r w:rsidRPr="00012BC0">
        <w:rPr>
          <w:rFonts w:eastAsiaTheme="minorEastAsia"/>
          <w:b/>
          <w:lang w:eastAsia="zh-CN"/>
        </w:rPr>
        <w:t>indirect path, th</w:t>
      </w:r>
      <w:r>
        <w:rPr>
          <w:rFonts w:eastAsiaTheme="minorEastAsia"/>
          <w:b/>
          <w:lang w:eastAsia="zh-CN"/>
        </w:rPr>
        <w:t>us</w:t>
      </w:r>
      <w:r w:rsidRPr="00012BC0">
        <w:rPr>
          <w:rFonts w:eastAsiaTheme="minorEastAsia"/>
          <w:b/>
          <w:lang w:eastAsia="zh-CN"/>
        </w:rPr>
        <w:t xml:space="preserve"> cause</w:t>
      </w:r>
      <w:r>
        <w:rPr>
          <w:rFonts w:eastAsiaTheme="minorEastAsia"/>
          <w:b/>
          <w:lang w:eastAsia="zh-CN"/>
        </w:rPr>
        <w:t>s</w:t>
      </w:r>
      <w:r w:rsidRPr="00012BC0">
        <w:rPr>
          <w:rFonts w:eastAsiaTheme="minorEastAsia"/>
          <w:b/>
          <w:lang w:eastAsia="zh-CN"/>
        </w:rPr>
        <w:t xml:space="preserve"> excessive </w:t>
      </w:r>
      <w:proofErr w:type="spellStart"/>
      <w:r>
        <w:rPr>
          <w:rFonts w:eastAsiaTheme="minorEastAsia"/>
          <w:b/>
          <w:lang w:eastAsia="zh-CN"/>
        </w:rPr>
        <w:t>Uu</w:t>
      </w:r>
      <w:proofErr w:type="spellEnd"/>
      <w:r>
        <w:rPr>
          <w:rFonts w:eastAsiaTheme="minorEastAsia"/>
          <w:b/>
          <w:lang w:eastAsia="zh-CN"/>
        </w:rPr>
        <w:t xml:space="preserve"> link or </w:t>
      </w:r>
      <w:proofErr w:type="spellStart"/>
      <w:r w:rsidRPr="00012BC0">
        <w:rPr>
          <w:rFonts w:eastAsiaTheme="minorEastAsia"/>
          <w:b/>
          <w:lang w:eastAsia="zh-CN"/>
        </w:rPr>
        <w:t>sidelink</w:t>
      </w:r>
      <w:proofErr w:type="spellEnd"/>
      <w:r w:rsidRPr="00012BC0">
        <w:rPr>
          <w:rFonts w:eastAsiaTheme="minorEastAsia"/>
          <w:b/>
          <w:lang w:eastAsia="zh-CN"/>
        </w:rPr>
        <w:t xml:space="preserve"> resource allocation.</w:t>
      </w:r>
    </w:p>
    <w:p w14:paraId="2798C160" w14:textId="77777777" w:rsidR="004A4E17" w:rsidRPr="00D54E92" w:rsidRDefault="004A4E17" w:rsidP="004A4E17">
      <w:pPr>
        <w:rPr>
          <w:lang w:eastAsia="zh-CN"/>
        </w:rPr>
      </w:pPr>
      <w:r>
        <w:rPr>
          <w:b/>
          <w:lang w:eastAsia="zh-CN"/>
        </w:rPr>
        <w:t>Proposal 17</w:t>
      </w:r>
      <w:r w:rsidRPr="00845AE5">
        <w:rPr>
          <w:b/>
          <w:lang w:eastAsia="zh-CN"/>
        </w:rPr>
        <w:t xml:space="preserve">. </w:t>
      </w:r>
      <w:r>
        <w:rPr>
          <w:b/>
          <w:lang w:eastAsia="zh-CN"/>
        </w:rPr>
        <w:t>For split DRB</w:t>
      </w:r>
      <w:r w:rsidRPr="00845AE5">
        <w:rPr>
          <w:b/>
          <w:lang w:eastAsia="zh-CN"/>
        </w:rPr>
        <w:t xml:space="preserve"> configuration and transmission</w:t>
      </w:r>
      <w:r>
        <w:rPr>
          <w:b/>
          <w:lang w:eastAsia="zh-CN"/>
        </w:rPr>
        <w:t xml:space="preserve">, legacy mechanism in DC can be reused, i.e., introduce the </w:t>
      </w:r>
      <w:r w:rsidRPr="00D54E92">
        <w:rPr>
          <w:b/>
          <w:lang w:eastAsia="zh-CN"/>
        </w:rPr>
        <w:t>data split threshold and the primary path.</w:t>
      </w:r>
    </w:p>
    <w:p w14:paraId="595913E2" w14:textId="26C25DCD" w:rsidR="004F36E6" w:rsidRDefault="004A4E17" w:rsidP="00863B41">
      <w:pPr>
        <w:rPr>
          <w:lang w:eastAsia="zh-CN"/>
        </w:rPr>
      </w:pPr>
      <w:r w:rsidRPr="00970AA5">
        <w:rPr>
          <w:rFonts w:eastAsiaTheme="minorEastAsia"/>
          <w:b/>
          <w:lang w:eastAsia="zh-CN"/>
        </w:rPr>
        <w:t xml:space="preserve">Proposal </w:t>
      </w:r>
      <w:r>
        <w:rPr>
          <w:rFonts w:eastAsiaTheme="minorEastAsia"/>
          <w:b/>
          <w:lang w:eastAsia="zh-CN"/>
        </w:rPr>
        <w:t>18</w:t>
      </w:r>
      <w:r w:rsidRPr="00970AA5">
        <w:rPr>
          <w:rFonts w:eastAsiaTheme="minorEastAsia" w:hint="eastAsia"/>
          <w:b/>
          <w:lang w:eastAsia="zh-CN"/>
        </w:rPr>
        <w:t>:</w:t>
      </w:r>
      <w:r w:rsidRPr="00970AA5">
        <w:rPr>
          <w:rFonts w:eastAsiaTheme="minorEastAsia"/>
          <w:b/>
          <w:lang w:eastAsia="zh-CN"/>
        </w:rPr>
        <w:t xml:space="preserve"> </w:t>
      </w:r>
      <w:r>
        <w:rPr>
          <w:rFonts w:eastAsiaTheme="minorEastAsia"/>
          <w:b/>
          <w:lang w:eastAsia="zh-CN"/>
        </w:rPr>
        <w:t xml:space="preserve">Flow control indication </w:t>
      </w:r>
      <w:r>
        <w:rPr>
          <w:rFonts w:eastAsiaTheme="minorEastAsia" w:hint="eastAsia"/>
          <w:b/>
          <w:lang w:eastAsia="zh-CN"/>
        </w:rPr>
        <w:t>s</w:t>
      </w:r>
      <w:r>
        <w:rPr>
          <w:rFonts w:eastAsiaTheme="minorEastAsia"/>
          <w:b/>
          <w:lang w:eastAsia="zh-CN"/>
        </w:rPr>
        <w:t xml:space="preserve">hould be introduced to solve the congestion problem that may happen at the relay UE. Details </w:t>
      </w:r>
      <w:r w:rsidR="006A1425">
        <w:rPr>
          <w:rFonts w:eastAsiaTheme="minorEastAsia"/>
          <w:b/>
          <w:lang w:eastAsia="zh-CN"/>
        </w:rPr>
        <w:t>can be</w:t>
      </w:r>
      <w:r>
        <w:rPr>
          <w:rFonts w:eastAsiaTheme="minorEastAsia"/>
          <w:b/>
          <w:lang w:eastAsia="zh-CN"/>
        </w:rPr>
        <w:t xml:space="preserve"> FFS.</w:t>
      </w:r>
    </w:p>
    <w:p w14:paraId="66BFC237" w14:textId="4AFB7DAE" w:rsidR="00126F33" w:rsidRDefault="004A4E17" w:rsidP="00863B41">
      <w:pPr>
        <w:rPr>
          <w:rFonts w:eastAsia="宋体" w:cs="Times New Roman"/>
          <w:color w:val="000000" w:themeColor="text1"/>
          <w:kern w:val="2"/>
          <w:szCs w:val="22"/>
          <w:lang w:val="en-US" w:eastAsia="zh-CN"/>
        </w:rPr>
      </w:pPr>
      <w:r>
        <w:rPr>
          <w:rFonts w:eastAsiaTheme="minorEastAsia"/>
          <w:b/>
          <w:lang w:eastAsia="zh-CN"/>
        </w:rPr>
        <w:t xml:space="preserve">Proposal 19: For multi-path relay, RAN2 can study the </w:t>
      </w:r>
      <w:r w:rsidRPr="00012BC0">
        <w:rPr>
          <w:rFonts w:eastAsiaTheme="minorEastAsia"/>
          <w:b/>
          <w:lang w:eastAsia="zh-CN"/>
        </w:rPr>
        <w:t>excessive resource allocation problem</w:t>
      </w:r>
      <w:r w:rsidDel="00A90B60">
        <w:rPr>
          <w:rFonts w:eastAsiaTheme="minorEastAsia"/>
          <w:b/>
          <w:lang w:eastAsia="zh-CN"/>
        </w:rPr>
        <w:t xml:space="preserve"> </w:t>
      </w:r>
      <w:r>
        <w:rPr>
          <w:rFonts w:eastAsiaTheme="minorEastAsia"/>
          <w:b/>
          <w:lang w:eastAsia="zh-CN"/>
        </w:rPr>
        <w:t>and discuss the necessity of BSR reporting enhancement</w:t>
      </w:r>
      <w:r>
        <w:rPr>
          <w:rFonts w:eastAsiaTheme="minorEastAsia" w:hint="eastAsia"/>
          <w:b/>
          <w:lang w:eastAsia="zh-CN"/>
        </w:rPr>
        <w:t>.</w:t>
      </w:r>
      <w:r w:rsidR="005F3FF9">
        <w:rPr>
          <w:rFonts w:eastAsia="宋体" w:cs="Times New Roman"/>
          <w:color w:val="000000" w:themeColor="text1"/>
          <w:kern w:val="2"/>
          <w:szCs w:val="22"/>
          <w:lang w:val="en-US" w:eastAsia="zh-CN"/>
        </w:rPr>
        <w:t xml:space="preserve"> </w:t>
      </w:r>
    </w:p>
    <w:p w14:paraId="19B7EFDD" w14:textId="77777777" w:rsidR="00863B41" w:rsidRDefault="00863B41" w:rsidP="00DB0743">
      <w:pPr>
        <w:pStyle w:val="1"/>
        <w:numPr>
          <w:ilvl w:val="0"/>
          <w:numId w:val="13"/>
        </w:numPr>
        <w:rPr>
          <w:rFonts w:ascii="Arial" w:eastAsiaTheme="minorEastAsia" w:hAnsi="Arial" w:cs="Times New Roman"/>
          <w:lang w:eastAsia="zh-CN"/>
        </w:rPr>
      </w:pPr>
      <w:r>
        <w:rPr>
          <w:rFonts w:ascii="Arial" w:eastAsiaTheme="minorEastAsia" w:hAnsi="Arial" w:cs="Times New Roman"/>
          <w:lang w:eastAsia="zh-CN"/>
        </w:rPr>
        <w:t>Reference</w:t>
      </w:r>
    </w:p>
    <w:p w14:paraId="785076B5" w14:textId="265474B4" w:rsidR="006045CC" w:rsidRDefault="009A0DA0" w:rsidP="005F3FF9">
      <w:pPr>
        <w:spacing w:beforeLines="50" w:before="120"/>
        <w:jc w:val="both"/>
        <w:rPr>
          <w:rFonts w:ascii="inherit" w:eastAsia="Times New Roman" w:hAnsi="inherit"/>
          <w:sz w:val="22"/>
          <w:szCs w:val="28"/>
          <w:lang w:eastAsia="zh-CN"/>
        </w:rPr>
      </w:pPr>
      <w:r>
        <w:rPr>
          <w:rFonts w:eastAsia="宋体" w:cs="Times New Roman"/>
          <w:color w:val="000000" w:themeColor="text1"/>
          <w:lang w:val="en-US" w:eastAsia="zh-CN"/>
        </w:rPr>
        <w:t xml:space="preserve"> </w:t>
      </w:r>
      <w:r w:rsidR="00863B41">
        <w:rPr>
          <w:rFonts w:eastAsia="宋体" w:cs="Times New Roman"/>
          <w:color w:val="000000" w:themeColor="text1"/>
          <w:lang w:val="en-US" w:eastAsia="zh-CN"/>
        </w:rPr>
        <w:t>[</w:t>
      </w:r>
      <w:r>
        <w:rPr>
          <w:rFonts w:eastAsia="宋体" w:cs="Times New Roman"/>
          <w:color w:val="000000" w:themeColor="text1"/>
          <w:lang w:val="en-US" w:eastAsia="zh-CN"/>
        </w:rPr>
        <w:t>1</w:t>
      </w:r>
      <w:r w:rsidR="00863B41">
        <w:rPr>
          <w:rFonts w:eastAsia="宋体" w:cs="Times New Roman"/>
          <w:color w:val="000000" w:themeColor="text1"/>
          <w:lang w:val="en-US" w:eastAsia="zh-CN"/>
        </w:rPr>
        <w:t xml:space="preserve">] </w:t>
      </w:r>
      <w:bookmarkStart w:id="8" w:name="_Hlk126534186"/>
      <w:r w:rsidR="005F3FF9" w:rsidRPr="005F3FF9">
        <w:rPr>
          <w:rFonts w:eastAsia="宋体" w:cs="Times New Roman"/>
          <w:color w:val="000000" w:themeColor="text1"/>
          <w:lang w:val="en-US" w:eastAsia="zh-CN"/>
        </w:rPr>
        <w:t>RP-</w:t>
      </w:r>
      <w:r w:rsidR="00793877" w:rsidRPr="005F3FF9">
        <w:rPr>
          <w:rFonts w:eastAsia="宋体" w:cs="Times New Roman"/>
          <w:color w:val="000000" w:themeColor="text1"/>
          <w:lang w:val="en-US" w:eastAsia="zh-CN"/>
        </w:rPr>
        <w:t>22</w:t>
      </w:r>
      <w:r w:rsidR="00793877">
        <w:rPr>
          <w:rFonts w:eastAsia="宋体" w:cs="Times New Roman"/>
          <w:color w:val="000000" w:themeColor="text1"/>
          <w:lang w:val="en-US" w:eastAsia="zh-CN"/>
        </w:rPr>
        <w:t>3501</w:t>
      </w:r>
      <w:r w:rsidR="005F3FF9" w:rsidRPr="005F3FF9">
        <w:rPr>
          <w:rFonts w:eastAsia="宋体" w:cs="Times New Roman"/>
          <w:color w:val="000000" w:themeColor="text1"/>
          <w:lang w:val="en-US" w:eastAsia="zh-CN"/>
        </w:rPr>
        <w:t xml:space="preserve">, Revised WID on NR </w:t>
      </w:r>
      <w:proofErr w:type="spellStart"/>
      <w:r w:rsidR="005F3FF9" w:rsidRPr="005F3FF9">
        <w:rPr>
          <w:rFonts w:eastAsia="宋体" w:cs="Times New Roman"/>
          <w:color w:val="000000" w:themeColor="text1"/>
          <w:lang w:val="en-US" w:eastAsia="zh-CN"/>
        </w:rPr>
        <w:t>sidelink</w:t>
      </w:r>
      <w:proofErr w:type="spellEnd"/>
      <w:r w:rsidR="005F3FF9" w:rsidRPr="005F3FF9">
        <w:rPr>
          <w:rFonts w:eastAsia="宋体" w:cs="Times New Roman"/>
          <w:color w:val="000000" w:themeColor="text1"/>
          <w:lang w:val="en-US" w:eastAsia="zh-CN"/>
        </w:rPr>
        <w:t xml:space="preserve"> relay enhancements, LG Electronics.</w:t>
      </w:r>
      <w:bookmarkEnd w:id="8"/>
    </w:p>
    <w:sectPr w:rsidR="006045CC"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C0FB8" w14:textId="77777777" w:rsidR="00261E40" w:rsidRDefault="00261E40">
      <w:r>
        <w:separator/>
      </w:r>
    </w:p>
  </w:endnote>
  <w:endnote w:type="continuationSeparator" w:id="0">
    <w:p w14:paraId="4F4AD000" w14:textId="77777777" w:rsidR="00261E40" w:rsidRDefault="0026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9D10E2" w:rsidRDefault="009D10E2">
    <w:pPr>
      <w:pStyle w:val="aa"/>
    </w:pPr>
    <w:r w:rsidRPr="00B75678">
      <w:tab/>
      <w:t xml:space="preserve"> </w:t>
    </w:r>
    <w:r>
      <w:fldChar w:fldCharType="begin"/>
    </w:r>
    <w:r>
      <w:instrText xml:space="preserve"> PAGE </w:instrText>
    </w:r>
    <w:r>
      <w:fldChar w:fldCharType="separate"/>
    </w:r>
    <w:r w:rsidR="00E14B3B">
      <w:t>10</w:t>
    </w:r>
    <w:r>
      <w:fldChar w:fldCharType="end"/>
    </w:r>
    <w:r>
      <w:rPr>
        <w:rFonts w:hint="eastAsia"/>
        <w:lang w:eastAsia="zh-CN"/>
      </w:rPr>
      <w:t>/</w:t>
    </w:r>
    <w:r>
      <w:fldChar w:fldCharType="begin"/>
    </w:r>
    <w:r>
      <w:instrText xml:space="preserve"> NUMPAGES </w:instrText>
    </w:r>
    <w:r>
      <w:fldChar w:fldCharType="separate"/>
    </w:r>
    <w:r w:rsidR="00E14B3B">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AC723" w14:textId="77777777" w:rsidR="00261E40" w:rsidRDefault="00261E40">
      <w:r>
        <w:separator/>
      </w:r>
    </w:p>
  </w:footnote>
  <w:footnote w:type="continuationSeparator" w:id="0">
    <w:p w14:paraId="720F8344" w14:textId="77777777" w:rsidR="00261E40" w:rsidRDefault="00261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4173F"/>
    <w:multiLevelType w:val="hybridMultilevel"/>
    <w:tmpl w:val="182008D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1C2DA5"/>
    <w:multiLevelType w:val="hybridMultilevel"/>
    <w:tmpl w:val="B838DDB0"/>
    <w:lvl w:ilvl="0" w:tplc="DAEC25A0">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14EAB"/>
    <w:multiLevelType w:val="hybridMultilevel"/>
    <w:tmpl w:val="8B604FA8"/>
    <w:lvl w:ilvl="0" w:tplc="2F982A80">
      <w:start w:val="1"/>
      <w:numFmt w:val="bullet"/>
      <w:lvlText w:val="‐"/>
      <w:lvlJc w:val="left"/>
      <w:pPr>
        <w:ind w:left="720" w:hanging="360"/>
      </w:pPr>
      <w:rPr>
        <w:rFonts w:ascii="宋体" w:eastAsia="宋体" w:hAnsi="宋体" w:hint="eastAsia"/>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86D7F"/>
    <w:multiLevelType w:val="hybridMultilevel"/>
    <w:tmpl w:val="F8522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14DD3"/>
    <w:multiLevelType w:val="hybridMultilevel"/>
    <w:tmpl w:val="9F8EA2E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8D2B0F"/>
    <w:multiLevelType w:val="multilevel"/>
    <w:tmpl w:val="208617C8"/>
    <w:lvl w:ilvl="0">
      <w:start w:val="1"/>
      <w:numFmt w:val="decimal"/>
      <w:lvlText w:val="%1."/>
      <w:lvlJc w:val="left"/>
      <w:pPr>
        <w:ind w:left="360" w:hanging="360"/>
      </w:pPr>
      <w:rPr>
        <w:rFonts w:hint="default"/>
        <w:b/>
      </w:rPr>
    </w:lvl>
    <w:lvl w:ilvl="1">
      <w:start w:val="2"/>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3C51276"/>
    <w:multiLevelType w:val="hybridMultilevel"/>
    <w:tmpl w:val="E87C59C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E797E"/>
    <w:multiLevelType w:val="hybridMultilevel"/>
    <w:tmpl w:val="3E269EA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E27A4"/>
    <w:multiLevelType w:val="hybridMultilevel"/>
    <w:tmpl w:val="FD22C250"/>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0FC18FB"/>
    <w:multiLevelType w:val="hybridMultilevel"/>
    <w:tmpl w:val="23FE17F4"/>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26757DFA"/>
    <w:multiLevelType w:val="hybridMultilevel"/>
    <w:tmpl w:val="47887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915596"/>
    <w:multiLevelType w:val="hybridMultilevel"/>
    <w:tmpl w:val="267E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F219BD"/>
    <w:multiLevelType w:val="hybridMultilevel"/>
    <w:tmpl w:val="47887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9547A0"/>
    <w:multiLevelType w:val="hybridMultilevel"/>
    <w:tmpl w:val="2D1E4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38401E50"/>
    <w:multiLevelType w:val="hybridMultilevel"/>
    <w:tmpl w:val="21C01ECE"/>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2" w15:restartNumberingAfterBreak="0">
    <w:nsid w:val="3B590B72"/>
    <w:multiLevelType w:val="hybridMultilevel"/>
    <w:tmpl w:val="8622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56C98"/>
    <w:multiLevelType w:val="hybridMultilevel"/>
    <w:tmpl w:val="87649BD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76DCB"/>
    <w:multiLevelType w:val="hybridMultilevel"/>
    <w:tmpl w:val="9680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120DA4"/>
    <w:multiLevelType w:val="hybridMultilevel"/>
    <w:tmpl w:val="8BCA567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4A520ED"/>
    <w:multiLevelType w:val="hybridMultilevel"/>
    <w:tmpl w:val="22B26B3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D3261D"/>
    <w:multiLevelType w:val="hybridMultilevel"/>
    <w:tmpl w:val="A90CD3D0"/>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08370A"/>
    <w:multiLevelType w:val="hybridMultilevel"/>
    <w:tmpl w:val="89F064A4"/>
    <w:lvl w:ilvl="0" w:tplc="EE6C678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1171E"/>
    <w:multiLevelType w:val="hybridMultilevel"/>
    <w:tmpl w:val="0A2C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71333"/>
    <w:multiLevelType w:val="hybridMultilevel"/>
    <w:tmpl w:val="5D6EE02E"/>
    <w:lvl w:ilvl="0" w:tplc="2F982A80">
      <w:start w:val="1"/>
      <w:numFmt w:val="bullet"/>
      <w:lvlText w:val="‐"/>
      <w:lvlJc w:val="left"/>
      <w:pPr>
        <w:ind w:left="720" w:hanging="360"/>
      </w:pPr>
      <w:rPr>
        <w:rFonts w:ascii="宋体" w:eastAsia="宋体" w:hAnsi="宋体" w:hint="eastAsia"/>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E6C2418"/>
    <w:multiLevelType w:val="hybridMultilevel"/>
    <w:tmpl w:val="BA562046"/>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18C7337"/>
    <w:multiLevelType w:val="hybridMultilevel"/>
    <w:tmpl w:val="CC0C69D6"/>
    <w:lvl w:ilvl="0" w:tplc="2F982A80">
      <w:start w:val="1"/>
      <w:numFmt w:val="bullet"/>
      <w:lvlText w:val="‐"/>
      <w:lvlJc w:val="left"/>
      <w:pPr>
        <w:ind w:left="360" w:hanging="360"/>
      </w:pPr>
      <w:rPr>
        <w:rFonts w:ascii="宋体" w:eastAsia="宋体" w:hAnsi="宋体"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4D393B"/>
    <w:multiLevelType w:val="hybridMultilevel"/>
    <w:tmpl w:val="9AB8252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9A4BF7"/>
    <w:multiLevelType w:val="hybridMultilevel"/>
    <w:tmpl w:val="E9AE4F9C"/>
    <w:lvl w:ilvl="0" w:tplc="2F982A8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25F62"/>
    <w:multiLevelType w:val="hybridMultilevel"/>
    <w:tmpl w:val="D7B8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B5A40"/>
    <w:multiLevelType w:val="hybridMultilevel"/>
    <w:tmpl w:val="049876F0"/>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4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41"/>
  </w:num>
  <w:num w:numId="2">
    <w:abstractNumId w:val="14"/>
  </w:num>
  <w:num w:numId="3">
    <w:abstractNumId w:val="39"/>
  </w:num>
  <w:num w:numId="4">
    <w:abstractNumId w:val="2"/>
  </w:num>
  <w:num w:numId="5">
    <w:abstractNumId w:val="1"/>
  </w:num>
  <w:num w:numId="6">
    <w:abstractNumId w:val="0"/>
  </w:num>
  <w:num w:numId="7">
    <w:abstractNumId w:val="19"/>
  </w:num>
  <w:num w:numId="8">
    <w:abstractNumId w:val="40"/>
  </w:num>
  <w:num w:numId="9">
    <w:abstractNumId w:val="31"/>
  </w:num>
  <w:num w:numId="10">
    <w:abstractNumId w:val="12"/>
  </w:num>
  <w:num w:numId="11">
    <w:abstractNumId w:val="21"/>
  </w:num>
  <w:num w:numId="1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4"/>
  </w:num>
  <w:num w:numId="16">
    <w:abstractNumId w:val="18"/>
  </w:num>
  <w:num w:numId="17">
    <w:abstractNumId w:val="27"/>
  </w:num>
  <w:num w:numId="18">
    <w:abstractNumId w:val="37"/>
  </w:num>
  <w:num w:numId="19">
    <w:abstractNumId w:val="32"/>
  </w:num>
  <w:num w:numId="20">
    <w:abstractNumId w:val="5"/>
  </w:num>
  <w:num w:numId="21">
    <w:abstractNumId w:val="30"/>
  </w:num>
  <w:num w:numId="22">
    <w:abstractNumId w:val="20"/>
  </w:num>
  <w:num w:numId="23">
    <w:abstractNumId w:val="11"/>
  </w:num>
  <w:num w:numId="24">
    <w:abstractNumId w:val="13"/>
  </w:num>
  <w:num w:numId="25">
    <w:abstractNumId w:val="34"/>
  </w:num>
  <w:num w:numId="26">
    <w:abstractNumId w:val="25"/>
  </w:num>
  <w:num w:numId="27">
    <w:abstractNumId w:val="7"/>
  </w:num>
  <w:num w:numId="28">
    <w:abstractNumId w:val="22"/>
  </w:num>
  <w:num w:numId="29">
    <w:abstractNumId w:val="36"/>
  </w:num>
  <w:num w:numId="30">
    <w:abstractNumId w:val="4"/>
  </w:num>
  <w:num w:numId="31">
    <w:abstractNumId w:val="28"/>
  </w:num>
  <w:num w:numId="32">
    <w:abstractNumId w:val="26"/>
  </w:num>
  <w:num w:numId="33">
    <w:abstractNumId w:val="16"/>
  </w:num>
  <w:num w:numId="34">
    <w:abstractNumId w:val="3"/>
  </w:num>
  <w:num w:numId="35">
    <w:abstractNumId w:val="8"/>
  </w:num>
  <w:num w:numId="36">
    <w:abstractNumId w:val="6"/>
  </w:num>
  <w:num w:numId="37">
    <w:abstractNumId w:val="23"/>
  </w:num>
  <w:num w:numId="38">
    <w:abstractNumId w:val="9"/>
  </w:num>
  <w:num w:numId="39">
    <w:abstractNumId w:val="15"/>
  </w:num>
  <w:num w:numId="40">
    <w:abstractNumId w:val="29"/>
  </w:num>
  <w:num w:numId="41">
    <w:abstractNumId w:val="33"/>
  </w:num>
  <w:num w:numId="42">
    <w:abstractNumId w:val="10"/>
  </w:num>
  <w:num w:numId="43">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32A"/>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BB3"/>
    <w:rsid w:val="00051C9E"/>
    <w:rsid w:val="00051DF3"/>
    <w:rsid w:val="00051E12"/>
    <w:rsid w:val="0005209B"/>
    <w:rsid w:val="000520E4"/>
    <w:rsid w:val="000523B0"/>
    <w:rsid w:val="00052632"/>
    <w:rsid w:val="00052DEF"/>
    <w:rsid w:val="00052E5B"/>
    <w:rsid w:val="00052E98"/>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1E4"/>
    <w:rsid w:val="00095331"/>
    <w:rsid w:val="00095383"/>
    <w:rsid w:val="0009539A"/>
    <w:rsid w:val="00095568"/>
    <w:rsid w:val="000957D2"/>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964"/>
    <w:rsid w:val="00097992"/>
    <w:rsid w:val="00097C09"/>
    <w:rsid w:val="00097D54"/>
    <w:rsid w:val="000A021F"/>
    <w:rsid w:val="000A0231"/>
    <w:rsid w:val="000A03D7"/>
    <w:rsid w:val="000A0882"/>
    <w:rsid w:val="000A099A"/>
    <w:rsid w:val="000A0C54"/>
    <w:rsid w:val="000A1299"/>
    <w:rsid w:val="000A1335"/>
    <w:rsid w:val="000A1444"/>
    <w:rsid w:val="000A1CC8"/>
    <w:rsid w:val="000A1E99"/>
    <w:rsid w:val="000A1ECD"/>
    <w:rsid w:val="000A274B"/>
    <w:rsid w:val="000A27C8"/>
    <w:rsid w:val="000A2B40"/>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9CB"/>
    <w:rsid w:val="000C2B2A"/>
    <w:rsid w:val="000C2C68"/>
    <w:rsid w:val="000C2F6D"/>
    <w:rsid w:val="000C2F92"/>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2C3"/>
    <w:rsid w:val="000E38A3"/>
    <w:rsid w:val="000E3ABB"/>
    <w:rsid w:val="000E3AE3"/>
    <w:rsid w:val="000E3B84"/>
    <w:rsid w:val="000E3BCD"/>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8B"/>
    <w:rsid w:val="00100705"/>
    <w:rsid w:val="00100A14"/>
    <w:rsid w:val="00100B2D"/>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C4D"/>
    <w:rsid w:val="00120E42"/>
    <w:rsid w:val="00120EEF"/>
    <w:rsid w:val="001211EA"/>
    <w:rsid w:val="0012142A"/>
    <w:rsid w:val="00121649"/>
    <w:rsid w:val="00121A70"/>
    <w:rsid w:val="00121B4B"/>
    <w:rsid w:val="00121CB2"/>
    <w:rsid w:val="00121CDB"/>
    <w:rsid w:val="0012227B"/>
    <w:rsid w:val="001226DE"/>
    <w:rsid w:val="00122732"/>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33"/>
    <w:rsid w:val="00126F80"/>
    <w:rsid w:val="0012702C"/>
    <w:rsid w:val="0012714D"/>
    <w:rsid w:val="001271DD"/>
    <w:rsid w:val="0012737B"/>
    <w:rsid w:val="001275FE"/>
    <w:rsid w:val="001300AA"/>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318"/>
    <w:rsid w:val="001D35D3"/>
    <w:rsid w:val="001D3643"/>
    <w:rsid w:val="001D37C8"/>
    <w:rsid w:val="001D3D9C"/>
    <w:rsid w:val="001D3E21"/>
    <w:rsid w:val="001D3ED9"/>
    <w:rsid w:val="001D3EF3"/>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54A"/>
    <w:rsid w:val="002076C9"/>
    <w:rsid w:val="00207793"/>
    <w:rsid w:val="00207BC7"/>
    <w:rsid w:val="00207E47"/>
    <w:rsid w:val="002102A4"/>
    <w:rsid w:val="002103D8"/>
    <w:rsid w:val="00210513"/>
    <w:rsid w:val="00210896"/>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692"/>
    <w:rsid w:val="00254838"/>
    <w:rsid w:val="00254AAE"/>
    <w:rsid w:val="00254B28"/>
    <w:rsid w:val="002550A1"/>
    <w:rsid w:val="00255143"/>
    <w:rsid w:val="002551EA"/>
    <w:rsid w:val="002552F2"/>
    <w:rsid w:val="00255382"/>
    <w:rsid w:val="0025565E"/>
    <w:rsid w:val="00255782"/>
    <w:rsid w:val="00255B2E"/>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07"/>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54"/>
    <w:rsid w:val="0028333E"/>
    <w:rsid w:val="002833C1"/>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428"/>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D4"/>
    <w:rsid w:val="00367BE5"/>
    <w:rsid w:val="00367E91"/>
    <w:rsid w:val="003701C3"/>
    <w:rsid w:val="003702E1"/>
    <w:rsid w:val="00370381"/>
    <w:rsid w:val="003703FC"/>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C42"/>
    <w:rsid w:val="00407D7A"/>
    <w:rsid w:val="00407E85"/>
    <w:rsid w:val="0041096D"/>
    <w:rsid w:val="00410A87"/>
    <w:rsid w:val="004110B3"/>
    <w:rsid w:val="00411183"/>
    <w:rsid w:val="004112A6"/>
    <w:rsid w:val="004114B0"/>
    <w:rsid w:val="004114EC"/>
    <w:rsid w:val="0041164C"/>
    <w:rsid w:val="0041165A"/>
    <w:rsid w:val="0041197C"/>
    <w:rsid w:val="00411982"/>
    <w:rsid w:val="00411A30"/>
    <w:rsid w:val="00411EBD"/>
    <w:rsid w:val="0041229C"/>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12B"/>
    <w:rsid w:val="004217C1"/>
    <w:rsid w:val="004218CA"/>
    <w:rsid w:val="00421EAB"/>
    <w:rsid w:val="00421FB7"/>
    <w:rsid w:val="00422723"/>
    <w:rsid w:val="004242F3"/>
    <w:rsid w:val="00424AB0"/>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EF7"/>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6F0B"/>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0C"/>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6F4"/>
    <w:rsid w:val="004808B1"/>
    <w:rsid w:val="00480CC7"/>
    <w:rsid w:val="00480E0C"/>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5B7"/>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CF"/>
    <w:rsid w:val="004E4F17"/>
    <w:rsid w:val="004E4F2C"/>
    <w:rsid w:val="004E50DD"/>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925"/>
    <w:rsid w:val="004F49AD"/>
    <w:rsid w:val="004F4A33"/>
    <w:rsid w:val="004F4BA8"/>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27F35"/>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3EA"/>
    <w:rsid w:val="005354BE"/>
    <w:rsid w:val="00535585"/>
    <w:rsid w:val="005355A5"/>
    <w:rsid w:val="005355E0"/>
    <w:rsid w:val="00535731"/>
    <w:rsid w:val="00535BBD"/>
    <w:rsid w:val="00535BD1"/>
    <w:rsid w:val="00535BFE"/>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B7E"/>
    <w:rsid w:val="00587D3F"/>
    <w:rsid w:val="00587DB8"/>
    <w:rsid w:val="00587DEE"/>
    <w:rsid w:val="00587E9A"/>
    <w:rsid w:val="00587F35"/>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EC"/>
    <w:rsid w:val="005A1231"/>
    <w:rsid w:val="005A12BF"/>
    <w:rsid w:val="005A12DB"/>
    <w:rsid w:val="005A13EC"/>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CD0"/>
    <w:rsid w:val="005D3D91"/>
    <w:rsid w:val="005D412E"/>
    <w:rsid w:val="005D455D"/>
    <w:rsid w:val="005D4C65"/>
    <w:rsid w:val="005D4E05"/>
    <w:rsid w:val="005D547F"/>
    <w:rsid w:val="005D558F"/>
    <w:rsid w:val="005D5921"/>
    <w:rsid w:val="005D596F"/>
    <w:rsid w:val="005D59DD"/>
    <w:rsid w:val="005D5BB7"/>
    <w:rsid w:val="005D5FBF"/>
    <w:rsid w:val="005D602B"/>
    <w:rsid w:val="005D629C"/>
    <w:rsid w:val="005D62E8"/>
    <w:rsid w:val="005D67CC"/>
    <w:rsid w:val="005D6879"/>
    <w:rsid w:val="005D6A1F"/>
    <w:rsid w:val="005D6A53"/>
    <w:rsid w:val="005D6ADC"/>
    <w:rsid w:val="005D6AE8"/>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BFF"/>
    <w:rsid w:val="005F1E56"/>
    <w:rsid w:val="005F2154"/>
    <w:rsid w:val="005F23F4"/>
    <w:rsid w:val="005F2460"/>
    <w:rsid w:val="005F24B7"/>
    <w:rsid w:val="005F26C2"/>
    <w:rsid w:val="005F281D"/>
    <w:rsid w:val="005F30FD"/>
    <w:rsid w:val="005F355A"/>
    <w:rsid w:val="005F3561"/>
    <w:rsid w:val="005F3983"/>
    <w:rsid w:val="005F3A11"/>
    <w:rsid w:val="005F3DC8"/>
    <w:rsid w:val="005F3F71"/>
    <w:rsid w:val="005F3FF9"/>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5C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12"/>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815"/>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582"/>
    <w:rsid w:val="006816D5"/>
    <w:rsid w:val="0068191E"/>
    <w:rsid w:val="00681AB3"/>
    <w:rsid w:val="00681BDF"/>
    <w:rsid w:val="00681EE9"/>
    <w:rsid w:val="00682054"/>
    <w:rsid w:val="00682222"/>
    <w:rsid w:val="00682E14"/>
    <w:rsid w:val="006832F1"/>
    <w:rsid w:val="00683E1D"/>
    <w:rsid w:val="00683EAF"/>
    <w:rsid w:val="00684165"/>
    <w:rsid w:val="0068422A"/>
    <w:rsid w:val="00684791"/>
    <w:rsid w:val="006847B8"/>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090"/>
    <w:rsid w:val="006D6349"/>
    <w:rsid w:val="006D6448"/>
    <w:rsid w:val="006D668C"/>
    <w:rsid w:val="006D670B"/>
    <w:rsid w:val="006D69B5"/>
    <w:rsid w:val="006D6AB5"/>
    <w:rsid w:val="006D6DD5"/>
    <w:rsid w:val="006D6FB9"/>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4D6"/>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9D"/>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79"/>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651"/>
    <w:rsid w:val="007878DB"/>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BB2"/>
    <w:rsid w:val="007A3F0D"/>
    <w:rsid w:val="007A45D9"/>
    <w:rsid w:val="007A475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B05"/>
    <w:rsid w:val="007B2C87"/>
    <w:rsid w:val="007B31E3"/>
    <w:rsid w:val="007B33E4"/>
    <w:rsid w:val="007B340C"/>
    <w:rsid w:val="007B3671"/>
    <w:rsid w:val="007B3822"/>
    <w:rsid w:val="007B3B46"/>
    <w:rsid w:val="007B3D7F"/>
    <w:rsid w:val="007B413A"/>
    <w:rsid w:val="007B4220"/>
    <w:rsid w:val="007B46E8"/>
    <w:rsid w:val="007B4702"/>
    <w:rsid w:val="007B479C"/>
    <w:rsid w:val="007B487B"/>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F78"/>
    <w:rsid w:val="00801FE6"/>
    <w:rsid w:val="00802024"/>
    <w:rsid w:val="00802191"/>
    <w:rsid w:val="008022C2"/>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25F"/>
    <w:rsid w:val="008243C7"/>
    <w:rsid w:val="008244CE"/>
    <w:rsid w:val="008245B2"/>
    <w:rsid w:val="008247A7"/>
    <w:rsid w:val="008248BF"/>
    <w:rsid w:val="008248F2"/>
    <w:rsid w:val="00824B11"/>
    <w:rsid w:val="00824B74"/>
    <w:rsid w:val="00824BFE"/>
    <w:rsid w:val="00824D31"/>
    <w:rsid w:val="00825223"/>
    <w:rsid w:val="0082540D"/>
    <w:rsid w:val="00825CB5"/>
    <w:rsid w:val="0082603F"/>
    <w:rsid w:val="00826208"/>
    <w:rsid w:val="00826742"/>
    <w:rsid w:val="00826A01"/>
    <w:rsid w:val="00826A80"/>
    <w:rsid w:val="00826A98"/>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214F"/>
    <w:rsid w:val="008524E8"/>
    <w:rsid w:val="00852512"/>
    <w:rsid w:val="008525BE"/>
    <w:rsid w:val="0085286F"/>
    <w:rsid w:val="008529A3"/>
    <w:rsid w:val="00852AA7"/>
    <w:rsid w:val="00852D01"/>
    <w:rsid w:val="00852EA6"/>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448"/>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579"/>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AD"/>
    <w:rsid w:val="008F0C6D"/>
    <w:rsid w:val="008F0F7E"/>
    <w:rsid w:val="008F1475"/>
    <w:rsid w:val="008F1570"/>
    <w:rsid w:val="008F1810"/>
    <w:rsid w:val="008F1948"/>
    <w:rsid w:val="008F1A13"/>
    <w:rsid w:val="008F1B8D"/>
    <w:rsid w:val="008F1B91"/>
    <w:rsid w:val="008F1E5B"/>
    <w:rsid w:val="008F1FD5"/>
    <w:rsid w:val="008F2188"/>
    <w:rsid w:val="008F23E0"/>
    <w:rsid w:val="008F250A"/>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9002C7"/>
    <w:rsid w:val="00900389"/>
    <w:rsid w:val="0090055E"/>
    <w:rsid w:val="009006E5"/>
    <w:rsid w:val="00900B5D"/>
    <w:rsid w:val="00900CF0"/>
    <w:rsid w:val="00900DE4"/>
    <w:rsid w:val="00900EAC"/>
    <w:rsid w:val="009010BE"/>
    <w:rsid w:val="009011AB"/>
    <w:rsid w:val="00901306"/>
    <w:rsid w:val="0090136A"/>
    <w:rsid w:val="00901849"/>
    <w:rsid w:val="00901A01"/>
    <w:rsid w:val="00901A31"/>
    <w:rsid w:val="00902007"/>
    <w:rsid w:val="00902275"/>
    <w:rsid w:val="00902317"/>
    <w:rsid w:val="0090235E"/>
    <w:rsid w:val="00902591"/>
    <w:rsid w:val="00902787"/>
    <w:rsid w:val="009027EC"/>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842"/>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33"/>
    <w:rsid w:val="00924489"/>
    <w:rsid w:val="009246A4"/>
    <w:rsid w:val="0092474C"/>
    <w:rsid w:val="00924784"/>
    <w:rsid w:val="0092483F"/>
    <w:rsid w:val="00924AF0"/>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95A"/>
    <w:rsid w:val="009D5C44"/>
    <w:rsid w:val="009D5D45"/>
    <w:rsid w:val="009D5ED9"/>
    <w:rsid w:val="009D5FEE"/>
    <w:rsid w:val="009D61B8"/>
    <w:rsid w:val="009D6668"/>
    <w:rsid w:val="009D6960"/>
    <w:rsid w:val="009D6C02"/>
    <w:rsid w:val="009D6CB8"/>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DFE"/>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91"/>
    <w:rsid w:val="00AB2347"/>
    <w:rsid w:val="00AB25F3"/>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EB0"/>
    <w:rsid w:val="00AC5F66"/>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C2F"/>
    <w:rsid w:val="00AE0D91"/>
    <w:rsid w:val="00AE0DCB"/>
    <w:rsid w:val="00AE116A"/>
    <w:rsid w:val="00AE12A3"/>
    <w:rsid w:val="00AE17F6"/>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7FD"/>
    <w:rsid w:val="00B178BF"/>
    <w:rsid w:val="00B17AF7"/>
    <w:rsid w:val="00B17C6A"/>
    <w:rsid w:val="00B17F45"/>
    <w:rsid w:val="00B201EC"/>
    <w:rsid w:val="00B2025F"/>
    <w:rsid w:val="00B20320"/>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B33"/>
    <w:rsid w:val="00B26FEF"/>
    <w:rsid w:val="00B2783A"/>
    <w:rsid w:val="00B279A1"/>
    <w:rsid w:val="00B279DE"/>
    <w:rsid w:val="00B27DF1"/>
    <w:rsid w:val="00B30056"/>
    <w:rsid w:val="00B30849"/>
    <w:rsid w:val="00B30A63"/>
    <w:rsid w:val="00B30F67"/>
    <w:rsid w:val="00B31070"/>
    <w:rsid w:val="00B3113D"/>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75E"/>
    <w:rsid w:val="00B41B18"/>
    <w:rsid w:val="00B424C7"/>
    <w:rsid w:val="00B42C85"/>
    <w:rsid w:val="00B42DF0"/>
    <w:rsid w:val="00B42F63"/>
    <w:rsid w:val="00B43415"/>
    <w:rsid w:val="00B43A30"/>
    <w:rsid w:val="00B43CB4"/>
    <w:rsid w:val="00B43EC2"/>
    <w:rsid w:val="00B44132"/>
    <w:rsid w:val="00B441AA"/>
    <w:rsid w:val="00B452E7"/>
    <w:rsid w:val="00B45AC4"/>
    <w:rsid w:val="00B45C18"/>
    <w:rsid w:val="00B4606C"/>
    <w:rsid w:val="00B4644A"/>
    <w:rsid w:val="00B464D9"/>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8A"/>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6D9B"/>
    <w:rsid w:val="00BA71EA"/>
    <w:rsid w:val="00BA72A8"/>
    <w:rsid w:val="00BA7517"/>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39A5"/>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97F"/>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DF"/>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8E2"/>
    <w:rsid w:val="00C90C7E"/>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1DD"/>
    <w:rsid w:val="00CC12CE"/>
    <w:rsid w:val="00CC133A"/>
    <w:rsid w:val="00CC13A2"/>
    <w:rsid w:val="00CC1539"/>
    <w:rsid w:val="00CC1607"/>
    <w:rsid w:val="00CC182A"/>
    <w:rsid w:val="00CC18CE"/>
    <w:rsid w:val="00CC1C16"/>
    <w:rsid w:val="00CC24EF"/>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1AE"/>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C10"/>
    <w:rsid w:val="00CE3ED4"/>
    <w:rsid w:val="00CE426C"/>
    <w:rsid w:val="00CE436C"/>
    <w:rsid w:val="00CE4640"/>
    <w:rsid w:val="00CE4722"/>
    <w:rsid w:val="00CE486F"/>
    <w:rsid w:val="00CE4A3D"/>
    <w:rsid w:val="00CE4E37"/>
    <w:rsid w:val="00CE4F26"/>
    <w:rsid w:val="00CE5154"/>
    <w:rsid w:val="00CE5271"/>
    <w:rsid w:val="00CE59AD"/>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2A"/>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34A"/>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D7B"/>
    <w:rsid w:val="00E64E54"/>
    <w:rsid w:val="00E64F40"/>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89A"/>
    <w:rsid w:val="00EA690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B8F"/>
    <w:rsid w:val="00ED7E91"/>
    <w:rsid w:val="00ED7ED2"/>
    <w:rsid w:val="00EE01BD"/>
    <w:rsid w:val="00EE0225"/>
    <w:rsid w:val="00EE0584"/>
    <w:rsid w:val="00EE060E"/>
    <w:rsid w:val="00EE07D0"/>
    <w:rsid w:val="00EE08C6"/>
    <w:rsid w:val="00EE0AAA"/>
    <w:rsid w:val="00EE0B16"/>
    <w:rsid w:val="00EE0C64"/>
    <w:rsid w:val="00EE0D40"/>
    <w:rsid w:val="00EE0EC7"/>
    <w:rsid w:val="00EE0F34"/>
    <w:rsid w:val="00EE10B5"/>
    <w:rsid w:val="00EE11D1"/>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37E"/>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34A"/>
    <w:rsid w:val="00F1638A"/>
    <w:rsid w:val="00F164D9"/>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8B4"/>
    <w:rsid w:val="00F51964"/>
    <w:rsid w:val="00F519C8"/>
    <w:rsid w:val="00F51A78"/>
    <w:rsid w:val="00F51B65"/>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2A2"/>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81B"/>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485"/>
    <w:rsid w:val="00FE16A3"/>
    <w:rsid w:val="00FE174A"/>
    <w:rsid w:val="00FE174C"/>
    <w:rsid w:val="00FE19E3"/>
    <w:rsid w:val="00FE1CD8"/>
    <w:rsid w:val="00FE1D2D"/>
    <w:rsid w:val="00FE1D64"/>
    <w:rsid w:val="00FE1EA0"/>
    <w:rsid w:val="00FE2260"/>
    <w:rsid w:val="00FE2762"/>
    <w:rsid w:val="00FE2B91"/>
    <w:rsid w:val="00FE2D06"/>
    <w:rsid w:val="00FE2E1D"/>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DB9EE-2A4B-42A2-9591-FCE9A673E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4</TotalTime>
  <Pages>10</Pages>
  <Words>5192</Words>
  <Characters>29600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
  <cp:keywords>3GPP RAN2</cp:keywords>
  <cp:lastModifiedBy>Huawei, HiSilicon_Rui</cp:lastModifiedBy>
  <cp:revision>3</cp:revision>
  <cp:lastPrinted>2016-05-09T11:19:00Z</cp:lastPrinted>
  <dcterms:created xsi:type="dcterms:W3CDTF">2023-02-17T02:38:00Z</dcterms:created>
  <dcterms:modified xsi:type="dcterms:W3CDTF">2023-02-17T02:42:00Z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(3)ZmHztLKypWNd7B5ur65ih77mRLveyfapS5l1KvgOaLWg2zC4zcYQx2lsHFfHxitf+TpTSmWp
tDbl+zZlqAcSGFbAFO187vJ4dhlddEASiaZkXJxzo7cLeMir68Kx3l94Q6ASbqvH7JPwXPDH
2OdLr7MCqLsN5CMSS5cdHHOJ+Yt7SAJICJ3nwUepgmL/WIKuGtH1ulsanqhBUSuQ8gQydH0d
JyoHq4Ym0ZuA1h3nOa</vt:lpwstr>
  </property>
  <property fmtid="{D5CDD505-2E9C-101B-9397-08002B2CF9AE}" pid="32" name="_2015_ms_pID_725343_00">
    <vt:lpwstr>_2015_ms_pID_725343</vt:lpwstr>
  </property>
  <property fmtid="{D5CDD505-2E9C-101B-9397-08002B2CF9AE}" pid="33" name="_2015_ms_pID_7253431">
    <vt:lpwstr>P/qoo1W4dhVfhhMkPvyAUOHGV+T2y3ugqbnyXf8pxcpUzVAb59ynir
DHyTta1yvdemTj5hJ/XIL23K4i8g+zy05dB8zcrTG7+0Hpx4zeyKUnCTcVkmgYw18Y4RGbRy
n3G/f8a2rIuhTexufcF7N1FZk6Gaqe6sBP+Z+7a5I+AowvZBDRUjVNcV1tvfFXhlMrYv/mo+
DWxRTHqhKRVHN8nuBqFqcsKYI9AgDW+BJ+OW</vt:lpwstr>
  </property>
  <property fmtid="{D5CDD505-2E9C-101B-9397-08002B2CF9AE}" pid="34" name="_2015_ms_pID_7253431_00">
    <vt:lpwstr>_2015_ms_pID_7253431</vt:lpwstr>
  </property>
  <property fmtid="{D5CDD505-2E9C-101B-9397-08002B2CF9AE}" pid="35" name="_2015_ms_pID_7253432">
    <vt:lpwstr>blNIWJ8r2ysguy1nCAxnM5uPNsQ+rsNINBQr
Sm6hcyGGH+6NziSx0lMdgnmuoOJ3hA6tNkjTypKBdfis7sidXSw=</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1676518126</vt:lpwstr>
  </property>
</Properties>
</file>